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754"/>
        </w:tabs>
        <w:spacing w:line="468" w:lineRule="exact"/>
        <w:ind w:left="103"/>
        <w:rPr>
          <w:rFonts w:ascii="黑体" w:hAnsi="黑体" w:eastAsia="黑体" w:cs="黑体"/>
          <w:sz w:val="30"/>
          <w:szCs w:val="30"/>
          <w:lang w:eastAsia="zh-CN"/>
        </w:rPr>
      </w:pPr>
      <w:r>
        <w:rPr>
          <w:rFonts w:ascii="黑体" w:hAnsi="黑体" w:eastAsia="黑体" w:cs="黑体"/>
          <w:sz w:val="30"/>
          <w:szCs w:val="30"/>
          <w:lang w:eastAsia="zh-CN"/>
        </w:rPr>
        <w:tab/>
      </w:r>
    </w:p>
    <w:p>
      <w:pPr>
        <w:tabs>
          <w:tab w:val="left" w:pos="4754"/>
        </w:tabs>
        <w:spacing w:line="468" w:lineRule="exact"/>
        <w:ind w:left="103"/>
        <w:jc w:val="center"/>
        <w:rPr>
          <w:rFonts w:ascii="微软雅黑" w:hAnsi="微软雅黑" w:eastAsia="微软雅黑" w:cs="微软雅黑"/>
          <w:sz w:val="36"/>
          <w:szCs w:val="36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抚顺市</w:t>
      </w:r>
      <w:r>
        <w:rPr>
          <w:rFonts w:ascii="微软雅黑" w:hAnsi="微软雅黑" w:eastAsia="微软雅黑" w:cs="微软雅黑"/>
          <w:sz w:val="36"/>
          <w:szCs w:val="36"/>
          <w:lang w:eastAsia="zh-CN"/>
        </w:rPr>
        <w:t>农村集体土地征收基层政务公开标准目录</w:t>
      </w:r>
    </w:p>
    <w:bookmarkEnd w:id="0"/>
    <w:p>
      <w:pPr>
        <w:rPr>
          <w:rFonts w:ascii="微软雅黑" w:hAnsi="微软雅黑" w:eastAsia="微软雅黑" w:cs="微软雅黑"/>
          <w:sz w:val="20"/>
          <w:szCs w:val="20"/>
          <w:lang w:eastAsia="zh-CN"/>
        </w:rPr>
      </w:pPr>
    </w:p>
    <w:p>
      <w:pPr>
        <w:spacing w:before="13"/>
        <w:rPr>
          <w:rFonts w:ascii="微软雅黑" w:hAnsi="微软雅黑" w:eastAsia="微软雅黑" w:cs="微软雅黑"/>
          <w:sz w:val="12"/>
          <w:szCs w:val="12"/>
          <w:lang w:eastAsia="zh-CN"/>
        </w:rPr>
      </w:pPr>
    </w:p>
    <w:tbl>
      <w:tblPr>
        <w:tblStyle w:val="5"/>
        <w:tblW w:w="15237" w:type="dxa"/>
        <w:tblInd w:w="3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682"/>
        <w:gridCol w:w="706"/>
        <w:gridCol w:w="3580"/>
        <w:gridCol w:w="1252"/>
        <w:gridCol w:w="1572"/>
        <w:gridCol w:w="1266"/>
        <w:gridCol w:w="2505"/>
        <w:gridCol w:w="606"/>
        <w:gridCol w:w="691"/>
        <w:gridCol w:w="540"/>
        <w:gridCol w:w="540"/>
        <w:gridCol w:w="360"/>
        <w:gridCol w:w="4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"/>
              <w:jc w:val="center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ind w:left="162" w:right="164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序</w:t>
            </w:r>
            <w:r>
              <w:rPr>
                <w:rFonts w:hint="eastAsia" w:ascii="仿宋" w:hAnsi="仿宋" w:eastAsia="仿宋" w:cs="仿宋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号</w:t>
            </w: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left="388"/>
              <w:jc w:val="both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公开事项</w:t>
            </w:r>
          </w:p>
        </w:tc>
        <w:tc>
          <w:tcPr>
            <w:tcW w:w="35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2"/>
              <w:jc w:val="center"/>
              <w:rPr>
                <w:rFonts w:ascii="仿宋" w:hAnsi="仿宋" w:eastAsia="仿宋" w:cs="仿宋"/>
                <w:sz w:val="13"/>
                <w:szCs w:val="13"/>
              </w:rPr>
            </w:pPr>
          </w:p>
          <w:p>
            <w:pPr>
              <w:pStyle w:val="9"/>
              <w:ind w:right="1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公开内容</w:t>
            </w:r>
          </w:p>
        </w:tc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5"/>
              <w:jc w:val="center"/>
              <w:rPr>
                <w:rFonts w:ascii="仿宋" w:hAnsi="仿宋" w:eastAsia="仿宋" w:cs="仿宋"/>
                <w:sz w:val="17"/>
                <w:szCs w:val="17"/>
              </w:rPr>
            </w:pPr>
          </w:p>
          <w:p>
            <w:pPr>
              <w:pStyle w:val="9"/>
              <w:ind w:left="321"/>
              <w:jc w:val="both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公开依据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5"/>
              <w:jc w:val="center"/>
              <w:rPr>
                <w:rFonts w:ascii="仿宋" w:hAnsi="仿宋" w:eastAsia="仿宋" w:cs="仿宋"/>
                <w:sz w:val="17"/>
                <w:szCs w:val="17"/>
              </w:rPr>
            </w:pPr>
          </w:p>
          <w:p>
            <w:pPr>
              <w:pStyle w:val="9"/>
              <w:ind w:left="480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公开时限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ind w:left="477" w:right="476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</w:t>
            </w:r>
            <w:r>
              <w:rPr>
                <w:rFonts w:hint="eastAsia" w:ascii="仿宋" w:hAnsi="仿宋" w:eastAsia="仿宋" w:cs="仿宋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主体</w:t>
            </w:r>
          </w:p>
        </w:tc>
        <w:tc>
          <w:tcPr>
            <w:tcW w:w="25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5"/>
              <w:jc w:val="center"/>
              <w:rPr>
                <w:rFonts w:ascii="仿宋" w:hAnsi="仿宋" w:eastAsia="仿宋" w:cs="仿宋"/>
                <w:sz w:val="17"/>
                <w:szCs w:val="17"/>
              </w:rPr>
            </w:pPr>
          </w:p>
          <w:p>
            <w:pPr>
              <w:pStyle w:val="9"/>
              <w:ind w:right="1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公开渠道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left="342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公开对象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left="385" w:right="383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</w:t>
            </w:r>
            <w:r>
              <w:rPr>
                <w:rFonts w:hint="eastAsia" w:ascii="仿宋" w:hAnsi="仿宋" w:eastAsia="仿宋" w:cs="仿宋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方式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left="250" w:right="247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</w:t>
            </w:r>
            <w:r>
              <w:rPr>
                <w:rFonts w:hint="eastAsia" w:ascii="仿宋" w:hAnsi="仿宋" w:eastAsia="仿宋" w:cs="仿宋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left="186" w:right="183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一级</w:t>
            </w:r>
            <w:r>
              <w:rPr>
                <w:rFonts w:hint="eastAsia" w:ascii="仿宋" w:hAnsi="仿宋" w:eastAsia="仿宋" w:cs="仿宋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事项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left="198" w:right="196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二级</w:t>
            </w:r>
            <w:r>
              <w:rPr>
                <w:rFonts w:hint="eastAsia" w:ascii="仿宋" w:hAnsi="仿宋" w:eastAsia="仿宋" w:cs="仿宋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事项</w:t>
            </w:r>
          </w:p>
        </w:tc>
        <w:tc>
          <w:tcPr>
            <w:tcW w:w="35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left="148" w:right="145" w:firstLine="74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全</w:t>
            </w:r>
            <w:r>
              <w:rPr>
                <w:rFonts w:hint="eastAsia" w:ascii="仿宋" w:hAnsi="仿宋" w:eastAsia="仿宋" w:cs="仿宋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社会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left="190" w:right="188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特定</w:t>
            </w:r>
            <w:r>
              <w:rPr>
                <w:rFonts w:hint="eastAsia" w:ascii="仿宋" w:hAnsi="仿宋" w:eastAsia="仿宋" w:cs="仿宋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群体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left="116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主动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left="116" w:right="112" w:firstLine="74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依</w:t>
            </w:r>
            <w:r>
              <w:rPr>
                <w:rFonts w:hint="eastAsia" w:ascii="仿宋" w:hAnsi="仿宋" w:eastAsia="仿宋" w:cs="仿宋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申请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left="104" w:right="95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县</w:t>
            </w:r>
            <w:r>
              <w:rPr>
                <w:rFonts w:hint="eastAsia" w:ascii="仿宋" w:hAnsi="仿宋" w:eastAsia="仿宋" w:cs="仿宋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级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left="145" w:right="144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1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spacing w:before="11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w w:val="99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spacing w:before="13"/>
              <w:rPr>
                <w:rFonts w:ascii="仿宋" w:hAnsi="仿宋" w:eastAsia="仿宋" w:cs="仿宋"/>
                <w:sz w:val="27"/>
                <w:szCs w:val="27"/>
              </w:rPr>
            </w:pPr>
          </w:p>
          <w:p>
            <w:pPr>
              <w:pStyle w:val="9"/>
              <w:spacing w:line="240" w:lineRule="exact"/>
              <w:ind w:left="136" w:right="136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征地</w:t>
            </w:r>
            <w:r>
              <w:rPr>
                <w:rFonts w:hint="eastAsia" w:ascii="仿宋" w:hAnsi="仿宋" w:eastAsia="仿宋" w:cs="仿宋"/>
                <w:w w:val="99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管理</w:t>
            </w:r>
            <w:r>
              <w:rPr>
                <w:rFonts w:hint="eastAsia" w:ascii="仿宋" w:hAnsi="仿宋" w:eastAsia="仿宋" w:cs="仿宋"/>
                <w:w w:val="99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政策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spacing w:before="4"/>
              <w:rPr>
                <w:rFonts w:ascii="仿宋" w:hAnsi="仿宋" w:eastAsia="仿宋" w:cs="仿宋"/>
                <w:sz w:val="19"/>
                <w:szCs w:val="19"/>
              </w:rPr>
            </w:pPr>
          </w:p>
          <w:p>
            <w:pPr>
              <w:pStyle w:val="9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w w:val="99"/>
                <w:sz w:val="20"/>
                <w:szCs w:val="20"/>
              </w:rPr>
              <w:t>─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line="244" w:lineRule="auto"/>
              <w:ind w:left="104" w:right="22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征地补偿安置法律以及适用于本地区的政 策、技术标准等规定要求。 </w:t>
            </w:r>
          </w:p>
          <w:p>
            <w:pPr>
              <w:pStyle w:val="9"/>
              <w:spacing w:line="244" w:lineRule="auto"/>
              <w:ind w:left="104" w:right="22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1.法律法规和规章；</w:t>
            </w:r>
          </w:p>
          <w:p>
            <w:pPr>
              <w:pStyle w:val="9"/>
              <w:spacing w:before="1" w:line="244" w:lineRule="auto"/>
              <w:ind w:left="104" w:right="101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  <w:lang w:eastAsia="zh-CN"/>
              </w:rPr>
              <w:t>2.征地前期准备、征地审查报批、征地组织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 实施规范性文件； </w:t>
            </w:r>
          </w:p>
          <w:p>
            <w:pPr>
              <w:pStyle w:val="9"/>
              <w:spacing w:before="1" w:line="244" w:lineRule="auto"/>
              <w:ind w:left="104" w:right="101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  <w:lang w:eastAsia="zh-CN"/>
              </w:rPr>
              <w:t>3.土地补偿费和安置补助费标准（征地区片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 综合地价或征地统一年产值标准）； </w:t>
            </w:r>
          </w:p>
          <w:p>
            <w:pPr>
              <w:pStyle w:val="9"/>
              <w:spacing w:before="1" w:line="244" w:lineRule="auto"/>
              <w:ind w:left="104" w:right="101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4.地上附着物和青苗补偿费标准；</w:t>
            </w:r>
          </w:p>
          <w:p>
            <w:pPr>
              <w:pStyle w:val="9"/>
              <w:spacing w:before="1"/>
              <w:ind w:left="10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〔*农村村民住宅拆迁补偿标准〕；</w:t>
            </w:r>
          </w:p>
          <w:p>
            <w:pPr>
              <w:pStyle w:val="9"/>
              <w:spacing w:before="4"/>
              <w:ind w:left="10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〔*征地工作流程图〕。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13"/>
              <w:rPr>
                <w:rFonts w:ascii="仿宋" w:hAnsi="仿宋" w:eastAsia="仿宋" w:cs="仿宋"/>
                <w:sz w:val="23"/>
                <w:szCs w:val="23"/>
                <w:lang w:eastAsia="zh-CN"/>
              </w:rPr>
            </w:pPr>
          </w:p>
          <w:p>
            <w:pPr>
              <w:pStyle w:val="9"/>
              <w:spacing w:line="244" w:lineRule="auto"/>
              <w:ind w:left="102" w:right="101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中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华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民 共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和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国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政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府 信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息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公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开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条 例》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14"/>
              <w:rPr>
                <w:rFonts w:ascii="仿宋" w:hAnsi="仿宋" w:eastAsia="仿宋" w:cs="仿宋"/>
                <w:sz w:val="16"/>
                <w:szCs w:val="16"/>
                <w:lang w:eastAsia="zh-CN"/>
              </w:rPr>
            </w:pPr>
          </w:p>
          <w:p>
            <w:pPr>
              <w:pStyle w:val="9"/>
              <w:spacing w:line="244" w:lineRule="auto"/>
              <w:ind w:left="103" w:right="101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3"/>
                <w:sz w:val="18"/>
                <w:szCs w:val="18"/>
                <w:lang w:eastAsia="zh-CN"/>
              </w:rPr>
              <w:t>自该信息形成或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sz w:val="18"/>
                <w:szCs w:val="18"/>
                <w:lang w:eastAsia="zh-CN"/>
              </w:rPr>
              <w:t>者变更之日起</w:t>
            </w:r>
            <w:r>
              <w:rPr>
                <w:rFonts w:hint="eastAsia" w:ascii="仿宋" w:hAnsi="仿宋" w:eastAsia="仿宋" w:cs="仿宋"/>
                <w:spacing w:val="-3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20 </w:t>
            </w:r>
            <w:r>
              <w:rPr>
                <w:rFonts w:hint="eastAsia" w:ascii="仿宋" w:hAnsi="仿宋" w:eastAsia="仿宋" w:cs="仿宋"/>
                <w:spacing w:val="13"/>
                <w:sz w:val="18"/>
                <w:szCs w:val="18"/>
                <w:lang w:eastAsia="zh-CN"/>
              </w:rPr>
              <w:t>个工作日内予以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1"/>
                <w:sz w:val="18"/>
                <w:szCs w:val="18"/>
                <w:lang w:eastAsia="zh-CN"/>
              </w:rPr>
              <w:t>公开，法律法规另</w:t>
            </w:r>
            <w:r>
              <w:rPr>
                <w:rFonts w:hint="eastAsia" w:ascii="仿宋" w:hAnsi="仿宋" w:eastAsia="仿宋" w:cs="仿宋"/>
                <w:spacing w:val="-8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有规定的除外。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15"/>
              <w:rPr>
                <w:rFonts w:ascii="仿宋" w:hAnsi="仿宋" w:eastAsia="仿宋" w:cs="仿宋"/>
                <w:sz w:val="9"/>
                <w:szCs w:val="9"/>
                <w:lang w:eastAsia="zh-CN"/>
              </w:rPr>
            </w:pPr>
          </w:p>
          <w:p>
            <w:pPr>
              <w:pStyle w:val="9"/>
              <w:spacing w:line="244" w:lineRule="auto"/>
              <w:ind w:left="103" w:right="71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县（市、区） 自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然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资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源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主 管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部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门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和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负 责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农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集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体 土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地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征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收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的 有关部门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仿宋" w:hAnsi="仿宋" w:eastAsia="仿宋" w:cs="仿宋"/>
                <w:sz w:val="11"/>
                <w:szCs w:val="11"/>
                <w:lang w:eastAsia="zh-CN"/>
              </w:rPr>
            </w:pPr>
          </w:p>
          <w:p>
            <w:pPr>
              <w:pStyle w:val="9"/>
              <w:spacing w:line="244" w:lineRule="auto"/>
              <w:ind w:left="102" w:right="101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7"/>
                <w:sz w:val="18"/>
                <w:szCs w:val="18"/>
                <w:lang w:eastAsia="zh-CN"/>
              </w:rPr>
              <w:t>■政府网站</w:t>
            </w:r>
            <w:r>
              <w:rPr>
                <w:rFonts w:hint="eastAsia" w:ascii="仿宋" w:hAnsi="仿宋" w:eastAsia="仿宋" w:cs="仿宋"/>
                <w:spacing w:val="3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7"/>
                <w:sz w:val="18"/>
                <w:szCs w:val="18"/>
                <w:lang w:eastAsia="zh-CN"/>
              </w:rPr>
              <w:t>■征地信息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 </w:t>
            </w:r>
          </w:p>
          <w:p>
            <w:pPr>
              <w:pStyle w:val="9"/>
              <w:spacing w:line="244" w:lineRule="auto"/>
              <w:ind w:left="102" w:right="101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6"/>
                <w:sz w:val="18"/>
                <w:szCs w:val="18"/>
                <w:lang w:eastAsia="zh-CN"/>
              </w:rPr>
              <w:t>公开平台   ■政务服务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 </w:t>
            </w:r>
          </w:p>
          <w:p>
            <w:pPr>
              <w:pStyle w:val="9"/>
              <w:spacing w:line="244" w:lineRule="auto"/>
              <w:ind w:left="102" w:right="101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中心</w:t>
            </w:r>
          </w:p>
          <w:p>
            <w:pPr>
              <w:pStyle w:val="9"/>
              <w:spacing w:before="1"/>
              <w:ind w:left="102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□政府公报    </w:t>
            </w:r>
            <w:r>
              <w:rPr>
                <w:rFonts w:hint="eastAsia" w:ascii="仿宋" w:hAnsi="仿宋" w:eastAsia="仿宋" w:cs="仿宋"/>
                <w:spacing w:val="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□两微一端</w:t>
            </w:r>
          </w:p>
          <w:p>
            <w:pPr>
              <w:pStyle w:val="9"/>
              <w:spacing w:before="4"/>
              <w:ind w:left="102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□发布会/听证会</w:t>
            </w:r>
          </w:p>
          <w:p>
            <w:pPr>
              <w:pStyle w:val="9"/>
              <w:spacing w:before="4"/>
              <w:ind w:left="102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□广播电视    </w:t>
            </w:r>
            <w:r>
              <w:rPr>
                <w:rFonts w:hint="eastAsia" w:ascii="仿宋" w:hAnsi="仿宋" w:eastAsia="仿宋" w:cs="仿宋"/>
                <w:spacing w:val="3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□纸质媒体</w:t>
            </w:r>
          </w:p>
          <w:p>
            <w:pPr>
              <w:pStyle w:val="9"/>
              <w:spacing w:before="4"/>
              <w:ind w:left="102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□公开查阅点</w:t>
            </w:r>
          </w:p>
          <w:p>
            <w:pPr>
              <w:pStyle w:val="9"/>
              <w:spacing w:before="4"/>
              <w:ind w:left="102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□便民服务站 </w:t>
            </w:r>
            <w:r>
              <w:rPr>
                <w:rFonts w:hint="eastAsia" w:ascii="仿宋" w:hAnsi="仿宋" w:eastAsia="仿宋" w:cs="仿宋"/>
                <w:spacing w:val="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□入户/现场</w:t>
            </w:r>
          </w:p>
          <w:p>
            <w:pPr>
              <w:pStyle w:val="9"/>
              <w:spacing w:before="4" w:line="244" w:lineRule="auto"/>
              <w:ind w:left="102" w:right="101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9"/>
                <w:sz w:val="18"/>
                <w:szCs w:val="18"/>
                <w:lang w:eastAsia="zh-CN"/>
              </w:rPr>
              <w:t>□社区/企事业单位/村公示</w:t>
            </w:r>
            <w:r>
              <w:rPr>
                <w:rFonts w:hint="eastAsia" w:ascii="仿宋" w:hAnsi="仿宋" w:eastAsia="仿宋" w:cs="仿宋"/>
                <w:spacing w:val="-8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 xml:space="preserve">栏（电子屏）  </w:t>
            </w:r>
            <w:r>
              <w:rPr>
                <w:rFonts w:hint="eastAsia" w:ascii="仿宋" w:hAnsi="仿宋" w:eastAsia="仿宋" w:cs="仿宋"/>
                <w:spacing w:val="7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□精准推送</w:t>
            </w:r>
          </w:p>
          <w:p>
            <w:pPr>
              <w:pStyle w:val="9"/>
              <w:spacing w:before="1"/>
              <w:ind w:left="102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□其他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spacing w:before="9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ind w:left="17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spacing w:before="9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ind w:left="1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spacing w:before="9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ind w:left="1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exact"/>
        </w:trPr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spacing w:before="6"/>
              <w:rPr>
                <w:rFonts w:ascii="仿宋" w:hAnsi="仿宋" w:eastAsia="仿宋" w:cs="仿宋"/>
                <w:sz w:val="12"/>
                <w:szCs w:val="12"/>
              </w:rPr>
            </w:pPr>
          </w:p>
          <w:p>
            <w:pPr>
              <w:pStyle w:val="9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w w:val="99"/>
                <w:sz w:val="20"/>
              </w:rPr>
              <w:t>2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9"/>
              <w:spacing w:line="240" w:lineRule="exact"/>
              <w:ind w:left="136" w:right="136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征地</w:t>
            </w:r>
            <w:r>
              <w:rPr>
                <w:rFonts w:hint="eastAsia" w:ascii="仿宋" w:hAnsi="仿宋" w:eastAsia="仿宋" w:cs="仿宋"/>
                <w:w w:val="99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前期</w:t>
            </w:r>
            <w:r>
              <w:rPr>
                <w:rFonts w:hint="eastAsia" w:ascii="仿宋" w:hAnsi="仿宋" w:eastAsia="仿宋" w:cs="仿宋"/>
                <w:w w:val="99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准备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spacing w:before="1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9"/>
              <w:spacing w:line="240" w:lineRule="exact"/>
              <w:ind w:left="147" w:right="148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拟征</w:t>
            </w:r>
            <w:r>
              <w:rPr>
                <w:rFonts w:hint="eastAsia" w:ascii="仿宋" w:hAnsi="仿宋" w:eastAsia="仿宋" w:cs="仿宋"/>
                <w:w w:val="99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收土</w:t>
            </w:r>
            <w:r>
              <w:rPr>
                <w:rFonts w:hint="eastAsia" w:ascii="仿宋" w:hAnsi="仿宋" w:eastAsia="仿宋" w:cs="仿宋"/>
                <w:w w:val="99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地告</w:t>
            </w:r>
            <w:r>
              <w:rPr>
                <w:rFonts w:hint="eastAsia" w:ascii="仿宋" w:hAnsi="仿宋" w:eastAsia="仿宋" w:cs="仿宋"/>
                <w:w w:val="99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知</w:t>
            </w:r>
          </w:p>
        </w:tc>
        <w:tc>
          <w:tcPr>
            <w:tcW w:w="35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7"/>
              <w:rPr>
                <w:rFonts w:ascii="仿宋" w:hAnsi="仿宋" w:eastAsia="仿宋" w:cs="仿宋"/>
                <w:sz w:val="26"/>
                <w:szCs w:val="26"/>
                <w:lang w:eastAsia="zh-CN"/>
              </w:rPr>
            </w:pPr>
          </w:p>
          <w:p>
            <w:pPr>
              <w:pStyle w:val="9"/>
              <w:spacing w:line="244" w:lineRule="auto"/>
              <w:ind w:left="104" w:right="101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在拟征收土地前，应明确征收土地有关事项</w:t>
            </w:r>
            <w:r>
              <w:rPr>
                <w:rFonts w:hint="eastAsia" w:ascii="仿宋" w:hAnsi="仿宋" w:eastAsia="仿宋" w:cs="仿宋"/>
                <w:spacing w:val="-7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并予以公开。</w:t>
            </w:r>
          </w:p>
          <w:p>
            <w:pPr>
              <w:pStyle w:val="9"/>
              <w:spacing w:before="1"/>
              <w:ind w:left="10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1.拟征收土地用途；</w:t>
            </w:r>
          </w:p>
          <w:p>
            <w:pPr>
              <w:pStyle w:val="9"/>
              <w:spacing w:before="4"/>
              <w:ind w:left="10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2.拟征收土地的位置和范围；</w:t>
            </w:r>
          </w:p>
          <w:p>
            <w:pPr>
              <w:pStyle w:val="9"/>
              <w:spacing w:before="4"/>
              <w:ind w:left="10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3.征地补偿标准及安置途径；</w:t>
            </w:r>
          </w:p>
          <w:p>
            <w:pPr>
              <w:pStyle w:val="9"/>
              <w:spacing w:before="4"/>
              <w:ind w:left="10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4.开展土地现状调查的安排；</w:t>
            </w:r>
          </w:p>
          <w:p>
            <w:pPr>
              <w:pStyle w:val="9"/>
              <w:spacing w:before="4" w:line="244" w:lineRule="auto"/>
              <w:ind w:left="104" w:right="22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5.拟征收土地的原用途管控（包括不得抢 栽、抢种、抢建等有关规定）； </w:t>
            </w:r>
          </w:p>
          <w:p>
            <w:pPr>
              <w:pStyle w:val="9"/>
              <w:spacing w:before="4" w:line="244" w:lineRule="auto"/>
              <w:ind w:left="104" w:right="22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6.听证权利；</w:t>
            </w:r>
          </w:p>
          <w:p>
            <w:pPr>
              <w:pStyle w:val="9"/>
              <w:spacing w:before="1" w:line="244" w:lineRule="auto"/>
              <w:ind w:left="104" w:right="315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〔*对土地现状调查结果有异议的救济措 施〕。</w:t>
            </w:r>
          </w:p>
        </w:tc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3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line="244" w:lineRule="auto"/>
              <w:ind w:left="102" w:right="101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国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务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院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关 于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深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化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改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革 严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格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土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地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管 理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决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定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》</w:t>
            </w:r>
          </w:p>
          <w:p>
            <w:pPr>
              <w:pStyle w:val="9"/>
              <w:spacing w:before="1"/>
              <w:ind w:left="102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（   国 </w:t>
            </w:r>
            <w:r>
              <w:rPr>
                <w:rFonts w:hint="eastAsia" w:ascii="仿宋" w:hAnsi="仿宋" w:eastAsia="仿宋" w:cs="仿宋"/>
                <w:spacing w:val="4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发</w:t>
            </w:r>
          </w:p>
          <w:p>
            <w:pPr>
              <w:pStyle w:val="9"/>
              <w:spacing w:before="4"/>
              <w:ind w:left="102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〔</w:t>
            </w:r>
            <w:r>
              <w:rPr>
                <w:rFonts w:hint="eastAsia" w:ascii="仿宋" w:hAnsi="仿宋" w:eastAsia="仿宋" w:cs="仿宋"/>
                <w:spacing w:val="-4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2004</w:t>
            </w:r>
            <w:r>
              <w:rPr>
                <w:rFonts w:hint="eastAsia"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〕</w:t>
            </w:r>
            <w:r>
              <w:rPr>
                <w:rFonts w:hint="eastAsia" w:ascii="仿宋" w:hAnsi="仿宋" w:eastAsia="仿宋" w:cs="仿宋"/>
                <w:spacing w:val="-4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28</w:t>
            </w:r>
          </w:p>
          <w:p>
            <w:pPr>
              <w:pStyle w:val="9"/>
              <w:spacing w:before="4"/>
              <w:ind w:left="102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号）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14"/>
              <w:rPr>
                <w:rFonts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pStyle w:val="9"/>
              <w:spacing w:line="244" w:lineRule="auto"/>
              <w:ind w:left="103" w:right="101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3"/>
                <w:sz w:val="18"/>
                <w:szCs w:val="18"/>
                <w:lang w:eastAsia="zh-CN"/>
              </w:rPr>
              <w:t>在实地启动拟征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1"/>
                <w:sz w:val="18"/>
                <w:szCs w:val="18"/>
                <w:lang w:eastAsia="zh-CN"/>
              </w:rPr>
              <w:t>收土地工作时，在</w:t>
            </w:r>
            <w:r>
              <w:rPr>
                <w:rFonts w:hint="eastAsia" w:ascii="仿宋" w:hAnsi="仿宋" w:eastAsia="仿宋" w:cs="仿宋"/>
                <w:spacing w:val="-8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村公示栏公开。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4"/>
              <w:rPr>
                <w:rFonts w:ascii="仿宋" w:hAnsi="仿宋" w:eastAsia="仿宋" w:cs="仿宋"/>
                <w:sz w:val="11"/>
                <w:szCs w:val="11"/>
                <w:lang w:eastAsia="zh-CN"/>
              </w:rPr>
            </w:pPr>
          </w:p>
          <w:p>
            <w:pPr>
              <w:pStyle w:val="9"/>
              <w:spacing w:line="244" w:lineRule="auto"/>
              <w:ind w:left="103" w:right="71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县（市、区） 自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然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资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源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主 管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部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门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以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及 负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责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实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施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农 村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集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体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土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地 征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收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关 </w:t>
            </w:r>
            <w:r>
              <w:rPr>
                <w:rFonts w:hint="eastAsia" w:ascii="仿宋" w:hAnsi="仿宋" w:eastAsia="仿宋" w:cs="仿宋"/>
                <w:spacing w:val="-6"/>
                <w:sz w:val="18"/>
                <w:szCs w:val="18"/>
                <w:lang w:eastAsia="zh-CN"/>
              </w:rPr>
              <w:t>部门（含乡镇</w:t>
            </w:r>
            <w:r>
              <w:rPr>
                <w:rFonts w:hint="eastAsia" w:ascii="仿宋" w:hAnsi="仿宋" w:eastAsia="仿宋" w:cs="仿宋"/>
                <w:spacing w:val="-8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政府等）</w:t>
            </w:r>
          </w:p>
        </w:tc>
        <w:tc>
          <w:tcPr>
            <w:tcW w:w="25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7"/>
              <w:rPr>
                <w:rFonts w:ascii="仿宋" w:hAnsi="仿宋" w:eastAsia="仿宋" w:cs="仿宋"/>
                <w:sz w:val="26"/>
                <w:szCs w:val="26"/>
                <w:lang w:eastAsia="zh-CN"/>
              </w:rPr>
            </w:pPr>
          </w:p>
          <w:p>
            <w:pPr>
              <w:pStyle w:val="9"/>
              <w:spacing w:line="244" w:lineRule="auto"/>
              <w:ind w:left="102" w:right="101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9"/>
                <w:sz w:val="18"/>
                <w:szCs w:val="18"/>
                <w:lang w:eastAsia="zh-CN"/>
              </w:rPr>
              <w:t>■社区/企事业单位/村公示</w:t>
            </w:r>
            <w:r>
              <w:rPr>
                <w:rFonts w:hint="eastAsia" w:ascii="仿宋" w:hAnsi="仿宋" w:eastAsia="仿宋" w:cs="仿宋"/>
                <w:spacing w:val="-8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栏（电子屏）</w:t>
            </w:r>
          </w:p>
          <w:p>
            <w:pPr>
              <w:pStyle w:val="9"/>
              <w:tabs>
                <w:tab w:val="left" w:pos="1450"/>
              </w:tabs>
              <w:spacing w:before="1" w:line="244" w:lineRule="auto"/>
              <w:ind w:left="102" w:right="101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7"/>
                <w:sz w:val="18"/>
                <w:szCs w:val="18"/>
                <w:lang w:eastAsia="zh-CN"/>
              </w:rPr>
              <w:t>▲政府网站</w:t>
            </w:r>
            <w:r>
              <w:rPr>
                <w:rFonts w:hint="eastAsia" w:ascii="仿宋" w:hAnsi="仿宋" w:eastAsia="仿宋" w:cs="仿宋"/>
                <w:spacing w:val="7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pacing w:val="7"/>
                <w:sz w:val="18"/>
                <w:szCs w:val="18"/>
                <w:lang w:eastAsia="zh-CN"/>
              </w:rPr>
              <w:t>▲征地信息</w:t>
            </w:r>
            <w:r>
              <w:rPr>
                <w:rFonts w:hint="eastAsia" w:ascii="仿宋" w:hAnsi="仿宋" w:eastAsia="仿宋" w:cs="仿宋"/>
                <w:spacing w:val="-8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公开平台</w:t>
            </w:r>
          </w:p>
          <w:p>
            <w:pPr>
              <w:pStyle w:val="9"/>
              <w:tabs>
                <w:tab w:val="left" w:pos="1453"/>
              </w:tabs>
              <w:spacing w:before="1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□政府公报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□两微一端</w:t>
            </w:r>
          </w:p>
          <w:p>
            <w:pPr>
              <w:pStyle w:val="9"/>
              <w:spacing w:before="4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□发布会/听证会</w:t>
            </w:r>
          </w:p>
          <w:p>
            <w:pPr>
              <w:pStyle w:val="9"/>
              <w:tabs>
                <w:tab w:val="left" w:pos="1479"/>
              </w:tabs>
              <w:spacing w:before="4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□广播电视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□纸质媒体</w:t>
            </w:r>
          </w:p>
          <w:p>
            <w:pPr>
              <w:pStyle w:val="9"/>
              <w:spacing w:before="4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□公开查阅点</w:t>
            </w:r>
          </w:p>
          <w:p>
            <w:pPr>
              <w:pStyle w:val="9"/>
              <w:spacing w:before="4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□政务服务中心</w:t>
            </w:r>
          </w:p>
          <w:p>
            <w:pPr>
              <w:pStyle w:val="9"/>
              <w:spacing w:before="4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□便民服务站 </w:t>
            </w:r>
            <w:r>
              <w:rPr>
                <w:rFonts w:hint="eastAsia" w:ascii="仿宋" w:hAnsi="仿宋" w:eastAsia="仿宋" w:cs="仿宋"/>
                <w:spacing w:val="1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□入户/现场</w:t>
            </w:r>
          </w:p>
          <w:p>
            <w:pPr>
              <w:pStyle w:val="9"/>
              <w:tabs>
                <w:tab w:val="left" w:pos="1453"/>
              </w:tabs>
              <w:spacing w:before="4"/>
              <w:ind w:left="10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□精准推送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□其他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 w:line="240" w:lineRule="exact"/>
              <w:ind w:left="159" w:right="160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√面 向拟 征收 土地 所在 地的 村集 体成 员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9"/>
              <w:spacing w:before="14"/>
              <w:rPr>
                <w:rFonts w:ascii="仿宋" w:hAnsi="仿宋" w:eastAsia="仿宋" w:cs="仿宋"/>
                <w:sz w:val="13"/>
                <w:szCs w:val="13"/>
                <w:lang w:eastAsia="zh-CN"/>
              </w:rPr>
            </w:pPr>
          </w:p>
          <w:p>
            <w:pPr>
              <w:pStyle w:val="9"/>
              <w:ind w:left="1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spacing w:before="14"/>
              <w:rPr>
                <w:rFonts w:ascii="仿宋" w:hAnsi="仿宋" w:eastAsia="仿宋" w:cs="仿宋"/>
                <w:sz w:val="13"/>
                <w:szCs w:val="13"/>
              </w:rPr>
            </w:pPr>
          </w:p>
          <w:p>
            <w:pPr>
              <w:pStyle w:val="9"/>
              <w:ind w:left="1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spacing w:before="14"/>
              <w:rPr>
                <w:rFonts w:ascii="仿宋" w:hAnsi="仿宋" w:eastAsia="仿宋" w:cs="仿宋"/>
                <w:sz w:val="13"/>
                <w:szCs w:val="13"/>
              </w:rPr>
            </w:pPr>
          </w:p>
          <w:p>
            <w:pPr>
              <w:pStyle w:val="9"/>
              <w:ind w:left="1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4" w:hRule="exact"/>
        </w:trPr>
        <w:tc>
          <w:tcPr>
            <w:tcW w:w="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5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2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"/>
              <w:rPr>
                <w:rFonts w:ascii="仿宋" w:hAnsi="仿宋" w:eastAsia="仿宋" w:cs="仿宋"/>
                <w:sz w:val="14"/>
                <w:szCs w:val="14"/>
                <w:lang w:eastAsia="zh-CN"/>
              </w:rPr>
            </w:pPr>
          </w:p>
          <w:p>
            <w:pPr>
              <w:pStyle w:val="9"/>
              <w:spacing w:line="316" w:lineRule="auto"/>
              <w:ind w:left="103" w:right="101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3"/>
                <w:sz w:val="18"/>
                <w:szCs w:val="18"/>
                <w:lang w:eastAsia="zh-CN"/>
              </w:rPr>
              <w:t>收到征地批准文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 件之日起</w:t>
            </w:r>
            <w:r>
              <w:rPr>
                <w:rFonts w:hint="eastAsia" w:ascii="仿宋" w:hAnsi="仿宋" w:eastAsia="仿宋" w:cs="仿宋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10</w:t>
            </w:r>
            <w:r>
              <w:rPr>
                <w:rFonts w:hint="eastAsia" w:ascii="仿宋" w:hAnsi="仿宋" w:eastAsia="仿宋" w:cs="仿宋"/>
                <w:spacing w:val="-4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个工 </w:t>
            </w:r>
            <w:r>
              <w:rPr>
                <w:rFonts w:hint="eastAsia" w:ascii="仿宋" w:hAnsi="仿宋" w:eastAsia="仿宋" w:cs="仿宋"/>
                <w:spacing w:val="-11"/>
                <w:sz w:val="18"/>
                <w:szCs w:val="18"/>
                <w:lang w:eastAsia="zh-CN"/>
              </w:rPr>
              <w:t>作日内，在政府网</w:t>
            </w:r>
            <w:r>
              <w:rPr>
                <w:rFonts w:hint="eastAsia" w:ascii="仿宋" w:hAnsi="仿宋" w:eastAsia="仿宋" w:cs="仿宋"/>
                <w:spacing w:val="-8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1"/>
                <w:sz w:val="18"/>
                <w:szCs w:val="18"/>
                <w:lang w:eastAsia="zh-CN"/>
              </w:rPr>
              <w:t>站、征地信息公开</w:t>
            </w:r>
            <w:r>
              <w:rPr>
                <w:rFonts w:hint="eastAsia" w:ascii="仿宋" w:hAnsi="仿宋" w:eastAsia="仿宋" w:cs="仿宋"/>
                <w:spacing w:val="-8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平台公开。</w:t>
            </w:r>
          </w:p>
        </w:tc>
        <w:tc>
          <w:tcPr>
            <w:tcW w:w="12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25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9"/>
              <w:spacing w:before="14"/>
              <w:rPr>
                <w:rFonts w:ascii="仿宋" w:hAnsi="仿宋" w:eastAsia="仿宋" w:cs="仿宋"/>
                <w:sz w:val="23"/>
                <w:szCs w:val="23"/>
                <w:lang w:eastAsia="zh-CN"/>
              </w:rPr>
            </w:pPr>
          </w:p>
          <w:p>
            <w:pPr>
              <w:pStyle w:val="9"/>
              <w:ind w:left="17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4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</w:tbl>
    <w:p>
      <w:pPr>
        <w:sectPr>
          <w:type w:val="continuous"/>
          <w:pgSz w:w="16840" w:h="11910" w:orient="landscape"/>
          <w:pgMar w:top="360" w:right="680" w:bottom="280" w:left="480" w:header="720" w:footer="720" w:gutter="0"/>
          <w:cols w:space="720" w:num="1"/>
        </w:sectPr>
      </w:pPr>
    </w:p>
    <w:p>
      <w:pPr>
        <w:spacing w:before="8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5"/>
        <w:tblW w:w="15237" w:type="dxa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682"/>
        <w:gridCol w:w="706"/>
        <w:gridCol w:w="3580"/>
        <w:gridCol w:w="1252"/>
        <w:gridCol w:w="1572"/>
        <w:gridCol w:w="1266"/>
        <w:gridCol w:w="2505"/>
        <w:gridCol w:w="606"/>
        <w:gridCol w:w="691"/>
        <w:gridCol w:w="540"/>
        <w:gridCol w:w="540"/>
        <w:gridCol w:w="360"/>
        <w:gridCol w:w="450"/>
      </w:tblGrid>
      <w:tr>
        <w:trPr>
          <w:trHeight w:val="416" w:hRule="exact"/>
        </w:trPr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序 号</w:t>
            </w: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公开事项</w:t>
            </w:r>
          </w:p>
        </w:tc>
        <w:tc>
          <w:tcPr>
            <w:tcW w:w="35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公开内容</w:t>
            </w:r>
          </w:p>
        </w:tc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公开依据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公开时限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 主体</w:t>
            </w:r>
          </w:p>
        </w:tc>
        <w:tc>
          <w:tcPr>
            <w:tcW w:w="25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公开渠道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公开对象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方式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一级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事项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二级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事项</w:t>
            </w:r>
          </w:p>
        </w:tc>
        <w:tc>
          <w:tcPr>
            <w:tcW w:w="35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5"/>
                <w:szCs w:val="15"/>
              </w:rPr>
            </w:pPr>
          </w:p>
        </w:tc>
        <w:tc>
          <w:tcPr>
            <w:tcW w:w="12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5"/>
                <w:szCs w:val="15"/>
              </w:rPr>
            </w:pPr>
          </w:p>
        </w:tc>
        <w:tc>
          <w:tcPr>
            <w:tcW w:w="15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5"/>
                <w:szCs w:val="15"/>
              </w:rPr>
            </w:pPr>
          </w:p>
        </w:tc>
        <w:tc>
          <w:tcPr>
            <w:tcW w:w="12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5"/>
                <w:szCs w:val="15"/>
              </w:rPr>
            </w:pPr>
          </w:p>
        </w:tc>
        <w:tc>
          <w:tcPr>
            <w:tcW w:w="25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5"/>
                <w:szCs w:val="15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全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社会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特定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群体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主动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依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申请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县 级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乡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8" w:hRule="exact"/>
        </w:trPr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spacing w:before="1"/>
              <w:rPr>
                <w:rFonts w:ascii="仿宋" w:hAnsi="仿宋" w:eastAsia="仿宋" w:cs="仿宋"/>
                <w:sz w:val="29"/>
                <w:szCs w:val="29"/>
              </w:rPr>
            </w:pPr>
          </w:p>
          <w:p>
            <w:pPr>
              <w:pStyle w:val="9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w w:val="99"/>
                <w:sz w:val="20"/>
              </w:rPr>
              <w:t>3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spacing w:before="2"/>
              <w:rPr>
                <w:rFonts w:ascii="仿宋" w:hAnsi="仿宋" w:eastAsia="仿宋" w:cs="仿宋"/>
                <w:sz w:val="19"/>
                <w:szCs w:val="19"/>
              </w:rPr>
            </w:pPr>
          </w:p>
          <w:p>
            <w:pPr>
              <w:pStyle w:val="9"/>
              <w:spacing w:line="285" w:lineRule="auto"/>
              <w:ind w:left="136" w:right="136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征地</w:t>
            </w:r>
            <w:r>
              <w:rPr>
                <w:rFonts w:hint="eastAsia" w:ascii="仿宋" w:hAnsi="仿宋" w:eastAsia="仿宋" w:cs="仿宋"/>
                <w:w w:val="99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前期</w:t>
            </w:r>
            <w:r>
              <w:rPr>
                <w:rFonts w:hint="eastAsia" w:ascii="仿宋" w:hAnsi="仿宋" w:eastAsia="仿宋" w:cs="仿宋"/>
                <w:w w:val="99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准备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spacing w:before="8"/>
              <w:rPr>
                <w:rFonts w:ascii="仿宋" w:hAnsi="仿宋" w:eastAsia="仿宋" w:cs="仿宋"/>
                <w:sz w:val="15"/>
                <w:szCs w:val="15"/>
              </w:rPr>
            </w:pPr>
          </w:p>
          <w:p>
            <w:pPr>
              <w:pStyle w:val="9"/>
              <w:spacing w:line="292" w:lineRule="auto"/>
              <w:ind w:left="147" w:right="148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拟征</w:t>
            </w:r>
            <w:r>
              <w:rPr>
                <w:rFonts w:hint="eastAsia" w:ascii="仿宋" w:hAnsi="仿宋" w:eastAsia="仿宋" w:cs="仿宋"/>
                <w:w w:val="99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收土</w:t>
            </w:r>
            <w:r>
              <w:rPr>
                <w:rFonts w:hint="eastAsia" w:ascii="仿宋" w:hAnsi="仿宋" w:eastAsia="仿宋" w:cs="仿宋"/>
                <w:w w:val="99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地现</w:t>
            </w:r>
            <w:r>
              <w:rPr>
                <w:rFonts w:hint="eastAsia" w:ascii="仿宋" w:hAnsi="仿宋" w:eastAsia="仿宋" w:cs="仿宋"/>
                <w:w w:val="99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状调</w:t>
            </w:r>
            <w:r>
              <w:rPr>
                <w:rFonts w:hint="eastAsia" w:ascii="仿宋" w:hAnsi="仿宋" w:eastAsia="仿宋" w:cs="仿宋"/>
                <w:w w:val="99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查</w:t>
            </w:r>
          </w:p>
        </w:tc>
        <w:tc>
          <w:tcPr>
            <w:tcW w:w="35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9"/>
              <w:rPr>
                <w:rFonts w:ascii="仿宋" w:hAnsi="仿宋" w:eastAsia="仿宋" w:cs="仿宋"/>
                <w:sz w:val="23"/>
                <w:szCs w:val="23"/>
                <w:lang w:eastAsia="zh-CN"/>
              </w:rPr>
            </w:pPr>
          </w:p>
          <w:p>
            <w:pPr>
              <w:pStyle w:val="9"/>
              <w:spacing w:line="316" w:lineRule="auto"/>
              <w:ind w:left="104" w:right="101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拟征收土地现状调查结果按规定确认后，调</w:t>
            </w:r>
            <w:r>
              <w:rPr>
                <w:rFonts w:hint="eastAsia" w:ascii="仿宋" w:hAnsi="仿宋" w:eastAsia="仿宋" w:cs="仿宋"/>
                <w:spacing w:val="-7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查结果予以公开。 </w:t>
            </w:r>
          </w:p>
          <w:p>
            <w:pPr>
              <w:pStyle w:val="9"/>
              <w:spacing w:line="316" w:lineRule="auto"/>
              <w:ind w:left="104" w:right="101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1.征收土地勘测调查表；</w:t>
            </w:r>
          </w:p>
          <w:p>
            <w:pPr>
              <w:pStyle w:val="9"/>
              <w:spacing w:before="19"/>
              <w:ind w:left="10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2.地上附着物和青苗调查登记表；</w:t>
            </w:r>
          </w:p>
          <w:p>
            <w:pPr>
              <w:pStyle w:val="9"/>
              <w:spacing w:before="76" w:line="316" w:lineRule="auto"/>
              <w:ind w:left="104" w:right="101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〔*土地勘测定界图件（涉及国家秘密的项</w:t>
            </w:r>
            <w:r>
              <w:rPr>
                <w:rFonts w:hint="eastAsia" w:ascii="仿宋" w:hAnsi="仿宋" w:eastAsia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目除外；图件应按有关法律法规规定予以技</w:t>
            </w:r>
            <w:r>
              <w:rPr>
                <w:rFonts w:hint="eastAsia" w:ascii="仿宋" w:hAnsi="仿宋" w:eastAsia="仿宋" w:cs="仿宋"/>
                <w:spacing w:val="-7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1"/>
                <w:sz w:val="18"/>
                <w:szCs w:val="18"/>
                <w:lang w:eastAsia="zh-CN"/>
              </w:rPr>
              <w:t>术处理）〕。</w:t>
            </w:r>
          </w:p>
        </w:tc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numPr>
                <w:ilvl w:val="0"/>
                <w:numId w:val="1"/>
              </w:numPr>
              <w:spacing w:before="117" w:line="316" w:lineRule="auto"/>
              <w:ind w:left="102" w:right="10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7"/>
                <w:sz w:val="18"/>
                <w:szCs w:val="18"/>
              </w:rPr>
              <w:t>《土地管理</w:t>
            </w:r>
            <w:r>
              <w:rPr>
                <w:rFonts w:hint="eastAsia" w:ascii="仿宋" w:hAnsi="仿宋" w:eastAsia="仿宋" w:cs="仿宋"/>
                <w:spacing w:val="-85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法》；</w:t>
            </w:r>
          </w:p>
          <w:p>
            <w:pPr>
              <w:pStyle w:val="9"/>
              <w:spacing w:before="117" w:line="316" w:lineRule="auto"/>
              <w:ind w:right="101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7"/>
                <w:sz w:val="18"/>
                <w:szCs w:val="18"/>
                <w:lang w:eastAsia="zh-CN"/>
              </w:rPr>
              <w:t>2.《国务院关</w:t>
            </w:r>
            <w:r>
              <w:rPr>
                <w:rFonts w:hint="eastAsia" w:ascii="仿宋" w:hAnsi="仿宋" w:eastAsia="仿宋" w:cs="仿宋"/>
                <w:spacing w:val="-8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于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深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化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改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革 严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格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土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地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管 理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决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定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》</w:t>
            </w:r>
          </w:p>
          <w:p>
            <w:pPr>
              <w:pStyle w:val="9"/>
              <w:tabs>
                <w:tab w:val="left" w:pos="529"/>
                <w:tab w:val="left" w:pos="959"/>
              </w:tabs>
              <w:spacing w:before="19"/>
              <w:ind w:left="10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国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发</w:t>
            </w:r>
          </w:p>
          <w:p>
            <w:pPr>
              <w:pStyle w:val="9"/>
              <w:spacing w:before="76"/>
              <w:ind w:left="10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〔</w:t>
            </w:r>
            <w:r>
              <w:rPr>
                <w:rFonts w:hint="eastAsia" w:ascii="仿宋" w:hAnsi="仿宋" w:eastAsia="仿宋" w:cs="仿宋"/>
                <w:spacing w:val="-4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2004</w:t>
            </w:r>
            <w:r>
              <w:rPr>
                <w:rFonts w:hint="eastAsia"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〕</w:t>
            </w:r>
            <w:r>
              <w:rPr>
                <w:rFonts w:hint="eastAsia" w:ascii="仿宋" w:hAnsi="仿宋" w:eastAsia="仿宋" w:cs="仿宋"/>
                <w:spacing w:val="-46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28</w:t>
            </w:r>
          </w:p>
          <w:p>
            <w:pPr>
              <w:pStyle w:val="9"/>
              <w:spacing w:before="76"/>
              <w:ind w:left="10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号）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10"/>
              <w:rPr>
                <w:rFonts w:ascii="仿宋" w:hAnsi="仿宋" w:eastAsia="仿宋" w:cs="仿宋"/>
                <w:sz w:val="14"/>
                <w:szCs w:val="14"/>
                <w:lang w:eastAsia="zh-CN"/>
              </w:rPr>
            </w:pPr>
          </w:p>
          <w:p>
            <w:pPr>
              <w:pStyle w:val="9"/>
              <w:spacing w:line="316" w:lineRule="auto"/>
              <w:ind w:left="103" w:right="101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3"/>
                <w:sz w:val="18"/>
                <w:szCs w:val="18"/>
                <w:lang w:eastAsia="zh-CN"/>
              </w:rPr>
              <w:t>拟征收土地现状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2"/>
                <w:sz w:val="18"/>
                <w:szCs w:val="18"/>
                <w:lang w:eastAsia="zh-CN"/>
              </w:rPr>
              <w:t xml:space="preserve">调查结束后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5</w:t>
            </w:r>
            <w:r>
              <w:rPr>
                <w:rFonts w:hint="eastAsia" w:ascii="仿宋" w:hAnsi="仿宋" w:eastAsia="仿宋" w:cs="仿宋"/>
                <w:spacing w:val="-7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个 </w:t>
            </w:r>
            <w:r>
              <w:rPr>
                <w:rFonts w:hint="eastAsia" w:ascii="仿宋" w:hAnsi="仿宋" w:eastAsia="仿宋" w:cs="仿宋"/>
                <w:spacing w:val="-11"/>
                <w:sz w:val="18"/>
                <w:szCs w:val="18"/>
                <w:lang w:eastAsia="zh-CN"/>
              </w:rPr>
              <w:t>工作日内，在村公</w:t>
            </w:r>
            <w:r>
              <w:rPr>
                <w:rFonts w:hint="eastAsia" w:ascii="仿宋" w:hAnsi="仿宋" w:eastAsia="仿宋" w:cs="仿宋"/>
                <w:spacing w:val="-8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示栏公开。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11"/>
              <w:rPr>
                <w:rFonts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pStyle w:val="9"/>
              <w:spacing w:line="326" w:lineRule="auto"/>
              <w:ind w:left="177" w:right="71" w:hanging="75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县（市、区） 自然资源主 管部门和负 责农村集体 土地征收的 有关部门</w:t>
            </w:r>
          </w:p>
        </w:tc>
        <w:tc>
          <w:tcPr>
            <w:tcW w:w="25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1"/>
              <w:rPr>
                <w:rFonts w:ascii="仿宋" w:hAnsi="仿宋" w:eastAsia="仿宋" w:cs="仿宋"/>
                <w:sz w:val="19"/>
                <w:szCs w:val="19"/>
                <w:lang w:eastAsia="zh-CN"/>
              </w:rPr>
            </w:pPr>
          </w:p>
          <w:p>
            <w:pPr>
              <w:pStyle w:val="9"/>
              <w:spacing w:line="316" w:lineRule="auto"/>
              <w:ind w:left="102" w:right="101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9"/>
                <w:sz w:val="18"/>
                <w:szCs w:val="18"/>
                <w:lang w:eastAsia="zh-CN"/>
              </w:rPr>
              <w:t>■社区/企事业单位/村公示</w:t>
            </w:r>
            <w:r>
              <w:rPr>
                <w:rFonts w:hint="eastAsia" w:ascii="仿宋" w:hAnsi="仿宋" w:eastAsia="仿宋" w:cs="仿宋"/>
                <w:spacing w:val="-8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栏（电子屏）</w:t>
            </w:r>
          </w:p>
          <w:p>
            <w:pPr>
              <w:pStyle w:val="9"/>
              <w:tabs>
                <w:tab w:val="left" w:pos="1450"/>
              </w:tabs>
              <w:spacing w:before="19" w:line="316" w:lineRule="auto"/>
              <w:ind w:left="102" w:right="101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7"/>
                <w:sz w:val="18"/>
                <w:szCs w:val="18"/>
                <w:lang w:eastAsia="zh-CN"/>
              </w:rPr>
              <w:t>▲政府网站</w:t>
            </w:r>
            <w:r>
              <w:rPr>
                <w:rFonts w:hint="eastAsia" w:ascii="仿宋" w:hAnsi="仿宋" w:eastAsia="仿宋" w:cs="仿宋"/>
                <w:spacing w:val="7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pacing w:val="7"/>
                <w:sz w:val="18"/>
                <w:szCs w:val="18"/>
                <w:lang w:eastAsia="zh-CN"/>
              </w:rPr>
              <w:t>▲征地信息</w:t>
            </w:r>
            <w:r>
              <w:rPr>
                <w:rFonts w:hint="eastAsia" w:ascii="仿宋" w:hAnsi="仿宋" w:eastAsia="仿宋" w:cs="仿宋"/>
                <w:spacing w:val="-8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公开平台</w:t>
            </w:r>
          </w:p>
          <w:p>
            <w:pPr>
              <w:pStyle w:val="9"/>
              <w:tabs>
                <w:tab w:val="left" w:pos="1453"/>
              </w:tabs>
              <w:spacing w:before="19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□政府公报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□两微一端</w:t>
            </w:r>
          </w:p>
          <w:p>
            <w:pPr>
              <w:pStyle w:val="9"/>
              <w:spacing w:before="76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□发布会/听证会</w:t>
            </w:r>
          </w:p>
          <w:p>
            <w:pPr>
              <w:pStyle w:val="9"/>
              <w:tabs>
                <w:tab w:val="left" w:pos="1479"/>
              </w:tabs>
              <w:spacing w:before="76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□广播电视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□纸质媒体</w:t>
            </w:r>
          </w:p>
          <w:p>
            <w:pPr>
              <w:pStyle w:val="9"/>
              <w:spacing w:before="76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□公开查阅点</w:t>
            </w:r>
          </w:p>
          <w:p>
            <w:pPr>
              <w:pStyle w:val="9"/>
              <w:spacing w:before="76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□政务服务中心</w:t>
            </w:r>
          </w:p>
          <w:p>
            <w:pPr>
              <w:pStyle w:val="9"/>
              <w:spacing w:before="76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□便民服务站 </w:t>
            </w:r>
            <w:r>
              <w:rPr>
                <w:rFonts w:hint="eastAsia" w:ascii="仿宋" w:hAnsi="仿宋" w:eastAsia="仿宋" w:cs="仿宋"/>
                <w:spacing w:val="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□入户/现场</w:t>
            </w:r>
          </w:p>
          <w:p>
            <w:pPr>
              <w:pStyle w:val="9"/>
              <w:tabs>
                <w:tab w:val="left" w:pos="1453"/>
              </w:tabs>
              <w:spacing w:before="76"/>
              <w:ind w:left="10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□精准推送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□其他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 w:line="316" w:lineRule="auto"/>
              <w:ind w:left="159" w:right="160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√面 向拟 征收 土地 所在 地的 村集 体成 员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9"/>
              <w:spacing w:before="213"/>
              <w:ind w:left="1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spacing w:before="213"/>
              <w:ind w:left="1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spacing w:before="213"/>
              <w:ind w:left="1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exact"/>
        </w:trPr>
        <w:tc>
          <w:tcPr>
            <w:tcW w:w="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8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5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2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60" w:line="316" w:lineRule="auto"/>
              <w:ind w:left="103" w:right="101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3"/>
                <w:sz w:val="18"/>
                <w:szCs w:val="18"/>
                <w:lang w:eastAsia="zh-CN"/>
              </w:rPr>
              <w:t>收到征地批准文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 件之日起</w:t>
            </w:r>
            <w:r>
              <w:rPr>
                <w:rFonts w:hint="eastAsia" w:ascii="仿宋" w:hAnsi="仿宋" w:eastAsia="仿宋" w:cs="仿宋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10</w:t>
            </w:r>
            <w:r>
              <w:rPr>
                <w:rFonts w:hint="eastAsia" w:ascii="仿宋" w:hAnsi="仿宋" w:eastAsia="仿宋" w:cs="仿宋"/>
                <w:spacing w:val="-4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个工 </w:t>
            </w:r>
            <w:r>
              <w:rPr>
                <w:rFonts w:hint="eastAsia" w:ascii="仿宋" w:hAnsi="仿宋" w:eastAsia="仿宋" w:cs="仿宋"/>
                <w:spacing w:val="-11"/>
                <w:sz w:val="18"/>
                <w:szCs w:val="18"/>
                <w:lang w:eastAsia="zh-CN"/>
              </w:rPr>
              <w:t>作日内，在政府网</w:t>
            </w:r>
            <w:r>
              <w:rPr>
                <w:rFonts w:hint="eastAsia" w:ascii="仿宋" w:hAnsi="仿宋" w:eastAsia="仿宋" w:cs="仿宋"/>
                <w:spacing w:val="-8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1"/>
                <w:sz w:val="18"/>
                <w:szCs w:val="18"/>
                <w:lang w:eastAsia="zh-CN"/>
              </w:rPr>
              <w:t>站、征地信息公开</w:t>
            </w:r>
            <w:r>
              <w:rPr>
                <w:rFonts w:hint="eastAsia" w:ascii="仿宋" w:hAnsi="仿宋" w:eastAsia="仿宋" w:cs="仿宋"/>
                <w:spacing w:val="-8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平台公开。</w:t>
            </w:r>
          </w:p>
        </w:tc>
        <w:tc>
          <w:tcPr>
            <w:tcW w:w="12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25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9"/>
              <w:spacing w:before="183"/>
              <w:ind w:left="17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4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rPr>
          <w:trHeight w:val="2818" w:hRule="exact"/>
        </w:trPr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spacing w:before="7"/>
              <w:rPr>
                <w:rFonts w:ascii="仿宋" w:hAnsi="仿宋" w:eastAsia="仿宋" w:cs="仿宋"/>
              </w:rPr>
            </w:pPr>
          </w:p>
          <w:p>
            <w:pPr>
              <w:pStyle w:val="9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w w:val="99"/>
                <w:sz w:val="20"/>
              </w:rPr>
              <w:t>4</w:t>
            </w:r>
          </w:p>
        </w:tc>
        <w:tc>
          <w:tcPr>
            <w:tcW w:w="68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spacing w:before="178" w:line="285" w:lineRule="auto"/>
              <w:ind w:left="147" w:right="148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拟征</w:t>
            </w:r>
            <w:r>
              <w:rPr>
                <w:rFonts w:hint="eastAsia" w:ascii="仿宋" w:hAnsi="仿宋" w:eastAsia="仿宋" w:cs="仿宋"/>
                <w:w w:val="99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地听</w:t>
            </w:r>
            <w:r>
              <w:rPr>
                <w:rFonts w:hint="eastAsia" w:ascii="仿宋" w:hAnsi="仿宋" w:eastAsia="仿宋" w:cs="仿宋"/>
                <w:w w:val="99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证</w:t>
            </w:r>
          </w:p>
        </w:tc>
        <w:tc>
          <w:tcPr>
            <w:tcW w:w="35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6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pStyle w:val="9"/>
              <w:spacing w:line="316" w:lineRule="auto"/>
              <w:ind w:left="104" w:right="10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征地前期工作中依申请开展听证工作的，听</w:t>
            </w:r>
            <w:r>
              <w:rPr>
                <w:rFonts w:hint="eastAsia" w:ascii="仿宋" w:hAnsi="仿宋" w:eastAsia="仿宋" w:cs="仿宋"/>
                <w:spacing w:val="-7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证结果予以公开。按拟征收土地告知确定的</w:t>
            </w:r>
            <w:r>
              <w:rPr>
                <w:rFonts w:hint="eastAsia" w:ascii="仿宋" w:hAnsi="仿宋" w:eastAsia="仿宋" w:cs="仿宋"/>
                <w:spacing w:val="-7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8"/>
                <w:sz w:val="18"/>
                <w:szCs w:val="18"/>
                <w:lang w:eastAsia="zh-CN"/>
              </w:rPr>
              <w:t>时间制作《听证通知书》；按《听证通知书》</w:t>
            </w:r>
            <w:r>
              <w:rPr>
                <w:rFonts w:hint="eastAsia" w:ascii="仿宋" w:hAnsi="仿宋" w:eastAsia="仿宋" w:cs="仿宋"/>
                <w:spacing w:val="-7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规定的时间组织听证；实施听证的，公开听</w:t>
            </w:r>
            <w:r>
              <w:rPr>
                <w:rFonts w:hint="eastAsia" w:ascii="仿宋" w:hAnsi="仿宋" w:eastAsia="仿宋" w:cs="仿宋"/>
                <w:spacing w:val="-7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证相关材料。</w:t>
            </w:r>
          </w:p>
          <w:p>
            <w:pPr>
              <w:pStyle w:val="9"/>
              <w:spacing w:before="19"/>
              <w:ind w:left="10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18"/>
                <w:szCs w:val="18"/>
                <w:lang w:eastAsia="zh-CN"/>
              </w:rPr>
              <w:t>1.《听证通知书》；</w:t>
            </w:r>
          </w:p>
          <w:p>
            <w:pPr>
              <w:pStyle w:val="9"/>
              <w:spacing w:before="76"/>
              <w:ind w:left="10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2.听证处理意见；</w:t>
            </w:r>
          </w:p>
          <w:p>
            <w:pPr>
              <w:pStyle w:val="9"/>
              <w:spacing w:before="76"/>
              <w:ind w:left="10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8"/>
                <w:sz w:val="18"/>
                <w:szCs w:val="18"/>
                <w:lang w:eastAsia="zh-CN"/>
              </w:rPr>
              <w:t>〔*听证笔录有关资料〕。</w:t>
            </w:r>
          </w:p>
        </w:tc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"/>
              <w:rPr>
                <w:rFonts w:ascii="仿宋" w:hAnsi="仿宋" w:eastAsia="仿宋" w:cs="仿宋"/>
                <w:sz w:val="14"/>
                <w:szCs w:val="14"/>
                <w:lang w:eastAsia="zh-CN"/>
              </w:rPr>
            </w:pPr>
          </w:p>
          <w:p>
            <w:pPr>
              <w:pStyle w:val="9"/>
              <w:spacing w:line="316" w:lineRule="auto"/>
              <w:ind w:left="103" w:right="17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①《听证通知书》 应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在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0"/>
                <w:sz w:val="18"/>
                <w:szCs w:val="18"/>
                <w:lang w:eastAsia="zh-CN"/>
              </w:rPr>
              <w:t>组织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听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证</w:t>
            </w:r>
            <w:r>
              <w:rPr>
                <w:rFonts w:hint="eastAsia" w:ascii="仿宋" w:hAnsi="仿宋" w:eastAsia="仿宋" w:cs="仿宋"/>
                <w:spacing w:val="-2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7 </w:t>
            </w:r>
            <w:r>
              <w:rPr>
                <w:rFonts w:hint="eastAsia" w:ascii="仿宋" w:hAnsi="仿宋" w:eastAsia="仿宋" w:cs="仿宋"/>
                <w:spacing w:val="13"/>
                <w:sz w:val="18"/>
                <w:szCs w:val="18"/>
                <w:lang w:eastAsia="zh-CN"/>
              </w:rPr>
              <w:t>个工作日前予以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1"/>
                <w:sz w:val="18"/>
                <w:szCs w:val="18"/>
                <w:lang w:eastAsia="zh-CN"/>
              </w:rPr>
              <w:t>公开；②其他听证</w:t>
            </w:r>
            <w:r>
              <w:rPr>
                <w:rFonts w:hint="eastAsia" w:ascii="仿宋" w:hAnsi="仿宋" w:eastAsia="仿宋" w:cs="仿宋"/>
                <w:spacing w:val="-8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3"/>
                <w:sz w:val="18"/>
                <w:szCs w:val="18"/>
                <w:lang w:eastAsia="zh-CN"/>
              </w:rPr>
              <w:t>公开内容在拟征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3"/>
                <w:sz w:val="18"/>
                <w:szCs w:val="18"/>
                <w:lang w:eastAsia="zh-CN"/>
              </w:rPr>
              <w:t>地听证工作结束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 后 5</w:t>
            </w:r>
            <w:r>
              <w:rPr>
                <w:rFonts w:hint="eastAsia" w:ascii="仿宋" w:hAnsi="仿宋" w:eastAsia="仿宋" w:cs="仿宋"/>
                <w:spacing w:val="-5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2"/>
                <w:sz w:val="18"/>
                <w:szCs w:val="18"/>
                <w:lang w:eastAsia="zh-CN"/>
              </w:rPr>
              <w:t>个工作日内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 在村公示栏公开。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2"/>
              <w:rPr>
                <w:rFonts w:ascii="仿宋" w:hAnsi="仿宋" w:eastAsia="仿宋" w:cs="仿宋"/>
                <w:sz w:val="26"/>
                <w:szCs w:val="26"/>
                <w:lang w:eastAsia="zh-CN"/>
              </w:rPr>
            </w:pPr>
          </w:p>
          <w:p>
            <w:pPr>
              <w:pStyle w:val="9"/>
              <w:spacing w:line="316" w:lineRule="auto"/>
              <w:ind w:left="177" w:right="71" w:hanging="75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县（市、区） 自然资源主 管部门和负 责农村集体 土地征收的 有关部门</w:t>
            </w:r>
          </w:p>
        </w:tc>
        <w:tc>
          <w:tcPr>
            <w:tcW w:w="25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142" w:line="316" w:lineRule="auto"/>
              <w:ind w:left="102" w:right="101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9"/>
                <w:sz w:val="18"/>
                <w:szCs w:val="18"/>
                <w:lang w:eastAsia="zh-CN"/>
              </w:rPr>
              <w:t>■社区/企事业单位/村公示</w:t>
            </w:r>
            <w:r>
              <w:rPr>
                <w:rFonts w:hint="eastAsia" w:ascii="仿宋" w:hAnsi="仿宋" w:eastAsia="仿宋" w:cs="仿宋"/>
                <w:spacing w:val="-8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栏（电子屏）</w:t>
            </w:r>
          </w:p>
          <w:p>
            <w:pPr>
              <w:pStyle w:val="9"/>
              <w:tabs>
                <w:tab w:val="left" w:pos="1450"/>
              </w:tabs>
              <w:spacing w:before="19" w:line="316" w:lineRule="auto"/>
              <w:ind w:left="102" w:right="101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7"/>
                <w:sz w:val="18"/>
                <w:szCs w:val="18"/>
                <w:lang w:eastAsia="zh-CN"/>
              </w:rPr>
              <w:t>▲政府网站</w:t>
            </w:r>
            <w:r>
              <w:rPr>
                <w:rFonts w:hint="eastAsia" w:ascii="仿宋" w:hAnsi="仿宋" w:eastAsia="仿宋" w:cs="仿宋"/>
                <w:spacing w:val="7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pacing w:val="7"/>
                <w:sz w:val="18"/>
                <w:szCs w:val="18"/>
                <w:lang w:eastAsia="zh-CN"/>
              </w:rPr>
              <w:t>▲征地信息</w:t>
            </w:r>
            <w:r>
              <w:rPr>
                <w:rFonts w:hint="eastAsia" w:ascii="仿宋" w:hAnsi="仿宋" w:eastAsia="仿宋" w:cs="仿宋"/>
                <w:spacing w:val="-8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公开平台</w:t>
            </w:r>
          </w:p>
          <w:p>
            <w:pPr>
              <w:pStyle w:val="9"/>
              <w:tabs>
                <w:tab w:val="left" w:pos="1453"/>
              </w:tabs>
              <w:spacing w:before="19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□政府公报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□两微一端</w:t>
            </w:r>
          </w:p>
          <w:p>
            <w:pPr>
              <w:pStyle w:val="9"/>
              <w:spacing w:before="76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□发布会/听证会</w:t>
            </w:r>
          </w:p>
          <w:p>
            <w:pPr>
              <w:pStyle w:val="9"/>
              <w:tabs>
                <w:tab w:val="left" w:pos="1479"/>
              </w:tabs>
              <w:spacing w:before="76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□广播电视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□纸质媒体</w:t>
            </w:r>
          </w:p>
          <w:p>
            <w:pPr>
              <w:pStyle w:val="9"/>
              <w:spacing w:before="76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□公开查阅点</w:t>
            </w:r>
          </w:p>
          <w:p>
            <w:pPr>
              <w:pStyle w:val="9"/>
              <w:spacing w:before="76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□政务服务中心</w:t>
            </w:r>
          </w:p>
          <w:p>
            <w:pPr>
              <w:pStyle w:val="9"/>
              <w:spacing w:before="76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18"/>
                <w:szCs w:val="18"/>
                <w:lang w:eastAsia="zh-CN"/>
              </w:rPr>
              <w:t xml:space="preserve">□便民服务站 </w:t>
            </w:r>
            <w:r>
              <w:rPr>
                <w:rFonts w:hint="eastAsia" w:ascii="仿宋" w:hAnsi="仿宋" w:eastAsia="仿宋" w:cs="仿宋"/>
                <w:spacing w:val="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"/>
                <w:sz w:val="18"/>
                <w:szCs w:val="18"/>
                <w:lang w:eastAsia="zh-CN"/>
              </w:rPr>
              <w:t>□入户/现场</w:t>
            </w:r>
          </w:p>
          <w:p>
            <w:pPr>
              <w:pStyle w:val="9"/>
              <w:tabs>
                <w:tab w:val="left" w:pos="1453"/>
              </w:tabs>
              <w:spacing w:before="76"/>
              <w:ind w:left="10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□精准推送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□其他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 w:line="316" w:lineRule="auto"/>
              <w:ind w:left="159" w:right="160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√面 向拟 征收 土地 所在 地的 村集 体成 员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9"/>
              <w:spacing w:before="138"/>
              <w:ind w:left="1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spacing w:before="138"/>
              <w:ind w:left="1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spacing w:before="138"/>
              <w:ind w:left="1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rPr>
          <w:trHeight w:val="1715" w:hRule="exact"/>
        </w:trPr>
        <w:tc>
          <w:tcPr>
            <w:tcW w:w="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5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2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3" w:line="316" w:lineRule="auto"/>
              <w:ind w:left="103" w:right="101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3"/>
                <w:sz w:val="18"/>
                <w:szCs w:val="18"/>
                <w:lang w:eastAsia="zh-CN"/>
              </w:rPr>
              <w:t>收到征地批准文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 件之日起</w:t>
            </w:r>
            <w:r>
              <w:rPr>
                <w:rFonts w:hint="eastAsia" w:ascii="仿宋" w:hAnsi="仿宋" w:eastAsia="仿宋" w:cs="仿宋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10</w:t>
            </w:r>
            <w:r>
              <w:rPr>
                <w:rFonts w:hint="eastAsia" w:ascii="仿宋" w:hAnsi="仿宋" w:eastAsia="仿宋" w:cs="仿宋"/>
                <w:spacing w:val="-4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个工 </w:t>
            </w:r>
            <w:r>
              <w:rPr>
                <w:rFonts w:hint="eastAsia" w:ascii="仿宋" w:hAnsi="仿宋" w:eastAsia="仿宋" w:cs="仿宋"/>
                <w:spacing w:val="-11"/>
                <w:sz w:val="18"/>
                <w:szCs w:val="18"/>
                <w:lang w:eastAsia="zh-CN"/>
              </w:rPr>
              <w:t>作日内，在政府网</w:t>
            </w:r>
            <w:r>
              <w:rPr>
                <w:rFonts w:hint="eastAsia" w:ascii="仿宋" w:hAnsi="仿宋" w:eastAsia="仿宋" w:cs="仿宋"/>
                <w:spacing w:val="-8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1"/>
                <w:sz w:val="18"/>
                <w:szCs w:val="18"/>
                <w:lang w:eastAsia="zh-CN"/>
              </w:rPr>
              <w:t>站、征地信息公开</w:t>
            </w:r>
            <w:r>
              <w:rPr>
                <w:rFonts w:hint="eastAsia" w:ascii="仿宋" w:hAnsi="仿宋" w:eastAsia="仿宋" w:cs="仿宋"/>
                <w:spacing w:val="-8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平台公开。</w:t>
            </w:r>
          </w:p>
        </w:tc>
        <w:tc>
          <w:tcPr>
            <w:tcW w:w="12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25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9"/>
              <w:spacing w:before="5"/>
              <w:rPr>
                <w:rFonts w:ascii="仿宋" w:hAnsi="仿宋" w:eastAsia="仿宋" w:cs="仿宋"/>
                <w:sz w:val="33"/>
                <w:szCs w:val="33"/>
                <w:lang w:eastAsia="zh-CN"/>
              </w:rPr>
            </w:pPr>
          </w:p>
          <w:p>
            <w:pPr>
              <w:pStyle w:val="9"/>
              <w:ind w:left="17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4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</w:tbl>
    <w:p>
      <w:pPr>
        <w:rPr>
          <w:rFonts w:ascii="仿宋" w:hAnsi="仿宋" w:eastAsia="仿宋" w:cs="仿宋"/>
        </w:rPr>
        <w:sectPr>
          <w:pgSz w:w="16840" w:h="11910" w:orient="landscape"/>
          <w:pgMar w:top="480" w:right="680" w:bottom="280" w:left="680" w:header="720" w:footer="720" w:gutter="0"/>
          <w:cols w:space="720" w:num="1"/>
        </w:sectPr>
      </w:pPr>
    </w:p>
    <w:p>
      <w:pPr>
        <w:spacing w:before="8"/>
        <w:rPr>
          <w:rFonts w:ascii="仿宋" w:hAnsi="仿宋" w:eastAsia="仿宋" w:cs="仿宋"/>
          <w:sz w:val="7"/>
          <w:szCs w:val="7"/>
        </w:rPr>
      </w:pPr>
    </w:p>
    <w:tbl>
      <w:tblPr>
        <w:tblStyle w:val="5"/>
        <w:tblW w:w="15237" w:type="dxa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682"/>
        <w:gridCol w:w="706"/>
        <w:gridCol w:w="3580"/>
        <w:gridCol w:w="1252"/>
        <w:gridCol w:w="1572"/>
        <w:gridCol w:w="1266"/>
        <w:gridCol w:w="2505"/>
        <w:gridCol w:w="606"/>
        <w:gridCol w:w="691"/>
        <w:gridCol w:w="540"/>
        <w:gridCol w:w="540"/>
        <w:gridCol w:w="360"/>
        <w:gridCol w:w="450"/>
      </w:tblGrid>
      <w:tr>
        <w:trPr>
          <w:trHeight w:val="389" w:hRule="exact"/>
        </w:trPr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9"/>
              <w:spacing w:before="1"/>
              <w:rPr>
                <w:rFonts w:ascii="仿宋" w:hAnsi="仿宋" w:eastAsia="仿宋" w:cs="仿宋"/>
                <w:sz w:val="13"/>
                <w:szCs w:val="13"/>
              </w:rPr>
            </w:pPr>
          </w:p>
          <w:p>
            <w:pPr>
              <w:pStyle w:val="9"/>
              <w:ind w:left="162" w:right="164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序</w:t>
            </w:r>
            <w:r>
              <w:rPr>
                <w:rFonts w:hint="eastAsia" w:ascii="仿宋" w:hAnsi="仿宋" w:eastAsia="仿宋" w:cs="仿宋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号</w:t>
            </w: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388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公开事项</w:t>
            </w:r>
          </w:p>
        </w:tc>
        <w:tc>
          <w:tcPr>
            <w:tcW w:w="35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"/>
              <w:rPr>
                <w:rFonts w:ascii="仿宋" w:hAnsi="仿宋" w:eastAsia="仿宋" w:cs="仿宋"/>
                <w:sz w:val="19"/>
                <w:szCs w:val="19"/>
              </w:rPr>
            </w:pPr>
          </w:p>
          <w:p>
            <w:pPr>
              <w:pStyle w:val="9"/>
              <w:ind w:right="1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公开内容</w:t>
            </w:r>
          </w:p>
        </w:tc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9"/>
              <w:spacing w:before="9"/>
              <w:rPr>
                <w:rFonts w:ascii="仿宋" w:hAnsi="仿宋" w:eastAsia="仿宋" w:cs="仿宋"/>
                <w:sz w:val="12"/>
                <w:szCs w:val="12"/>
              </w:rPr>
            </w:pPr>
          </w:p>
          <w:p>
            <w:pPr>
              <w:pStyle w:val="9"/>
              <w:ind w:left="321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公开依据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9"/>
              <w:spacing w:before="9"/>
              <w:rPr>
                <w:rFonts w:ascii="仿宋" w:hAnsi="仿宋" w:eastAsia="仿宋" w:cs="仿宋"/>
                <w:sz w:val="12"/>
                <w:szCs w:val="12"/>
              </w:rPr>
            </w:pPr>
          </w:p>
          <w:p>
            <w:pPr>
              <w:pStyle w:val="9"/>
              <w:ind w:left="480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公开时限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9"/>
              <w:spacing w:before="1"/>
              <w:rPr>
                <w:rFonts w:ascii="仿宋" w:hAnsi="仿宋" w:eastAsia="仿宋" w:cs="仿宋"/>
                <w:sz w:val="13"/>
                <w:szCs w:val="13"/>
              </w:rPr>
            </w:pPr>
          </w:p>
          <w:p>
            <w:pPr>
              <w:pStyle w:val="9"/>
              <w:ind w:left="477" w:right="476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</w:t>
            </w:r>
            <w:r>
              <w:rPr>
                <w:rFonts w:hint="eastAsia" w:ascii="仿宋" w:hAnsi="仿宋" w:eastAsia="仿宋" w:cs="仿宋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主体</w:t>
            </w:r>
          </w:p>
        </w:tc>
        <w:tc>
          <w:tcPr>
            <w:tcW w:w="25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9"/>
              <w:spacing w:before="9"/>
              <w:rPr>
                <w:rFonts w:ascii="仿宋" w:hAnsi="仿宋" w:eastAsia="仿宋" w:cs="仿宋"/>
                <w:sz w:val="12"/>
                <w:szCs w:val="12"/>
              </w:rPr>
            </w:pPr>
          </w:p>
          <w:p>
            <w:pPr>
              <w:pStyle w:val="9"/>
              <w:ind w:right="1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公开渠道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342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公开对象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</w:t>
            </w:r>
          </w:p>
          <w:p>
            <w:pPr>
              <w:pStyle w:val="9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方式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250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</w:t>
            </w:r>
          </w:p>
          <w:p>
            <w:pPr>
              <w:pStyle w:val="9"/>
              <w:ind w:left="250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9"/>
              <w:rPr>
                <w:rFonts w:ascii="仿宋" w:hAnsi="仿宋" w:eastAsia="仿宋" w:cs="仿宋"/>
                <w:sz w:val="12"/>
                <w:szCs w:val="12"/>
              </w:rPr>
            </w:pPr>
          </w:p>
          <w:p>
            <w:pPr>
              <w:pStyle w:val="9"/>
              <w:ind w:left="186" w:right="183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一级</w:t>
            </w:r>
            <w:r>
              <w:rPr>
                <w:rFonts w:hint="eastAsia" w:ascii="仿宋" w:hAnsi="仿宋" w:eastAsia="仿宋" w:cs="仿宋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事项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9"/>
              <w:rPr>
                <w:rFonts w:ascii="仿宋" w:hAnsi="仿宋" w:eastAsia="仿宋" w:cs="仿宋"/>
                <w:sz w:val="12"/>
                <w:szCs w:val="12"/>
              </w:rPr>
            </w:pPr>
          </w:p>
          <w:p>
            <w:pPr>
              <w:pStyle w:val="9"/>
              <w:ind w:left="198" w:right="196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二级</w:t>
            </w:r>
            <w:r>
              <w:rPr>
                <w:rFonts w:hint="eastAsia" w:ascii="仿宋" w:hAnsi="仿宋" w:eastAsia="仿宋" w:cs="仿宋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事项</w:t>
            </w:r>
          </w:p>
        </w:tc>
        <w:tc>
          <w:tcPr>
            <w:tcW w:w="35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2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5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2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5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9"/>
              <w:rPr>
                <w:rFonts w:ascii="仿宋" w:hAnsi="仿宋" w:eastAsia="仿宋" w:cs="仿宋"/>
                <w:sz w:val="12"/>
                <w:szCs w:val="12"/>
              </w:rPr>
            </w:pPr>
          </w:p>
          <w:p>
            <w:pPr>
              <w:pStyle w:val="9"/>
              <w:ind w:left="148" w:right="145" w:firstLine="74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全</w:t>
            </w:r>
            <w:r>
              <w:rPr>
                <w:rFonts w:hint="eastAsia" w:ascii="仿宋" w:hAnsi="仿宋" w:eastAsia="仿宋" w:cs="仿宋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社会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9"/>
              <w:rPr>
                <w:rFonts w:ascii="仿宋" w:hAnsi="仿宋" w:eastAsia="仿宋" w:cs="仿宋"/>
                <w:sz w:val="12"/>
                <w:szCs w:val="12"/>
              </w:rPr>
            </w:pPr>
          </w:p>
          <w:p>
            <w:pPr>
              <w:pStyle w:val="9"/>
              <w:ind w:left="190" w:right="188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特定</w:t>
            </w:r>
            <w:r>
              <w:rPr>
                <w:rFonts w:hint="eastAsia" w:ascii="仿宋" w:hAnsi="仿宋" w:eastAsia="仿宋" w:cs="仿宋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群体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仿宋" w:hAnsi="仿宋" w:eastAsia="仿宋" w:cs="仿宋"/>
                <w:sz w:val="12"/>
                <w:szCs w:val="12"/>
              </w:rPr>
            </w:pPr>
          </w:p>
          <w:p>
            <w:pPr>
              <w:pStyle w:val="9"/>
              <w:ind w:left="116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主动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9"/>
              <w:rPr>
                <w:rFonts w:ascii="仿宋" w:hAnsi="仿宋" w:eastAsia="仿宋" w:cs="仿宋"/>
                <w:sz w:val="12"/>
                <w:szCs w:val="12"/>
              </w:rPr>
            </w:pPr>
          </w:p>
          <w:p>
            <w:pPr>
              <w:pStyle w:val="9"/>
              <w:ind w:left="116" w:right="112" w:firstLine="74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依</w:t>
            </w:r>
            <w:r>
              <w:rPr>
                <w:rFonts w:hint="eastAsia" w:ascii="仿宋" w:hAnsi="仿宋" w:eastAsia="仿宋" w:cs="仿宋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申请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9"/>
              <w:rPr>
                <w:rFonts w:ascii="仿宋" w:hAnsi="仿宋" w:eastAsia="仿宋" w:cs="仿宋"/>
                <w:sz w:val="12"/>
                <w:szCs w:val="12"/>
              </w:rPr>
            </w:pPr>
          </w:p>
          <w:p>
            <w:pPr>
              <w:pStyle w:val="9"/>
              <w:ind w:left="104" w:right="95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县</w:t>
            </w:r>
            <w:r>
              <w:rPr>
                <w:rFonts w:hint="eastAsia" w:ascii="仿宋" w:hAnsi="仿宋" w:eastAsia="仿宋" w:cs="仿宋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级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9"/>
              <w:rPr>
                <w:rFonts w:ascii="仿宋" w:hAnsi="仿宋" w:eastAsia="仿宋" w:cs="仿宋"/>
                <w:sz w:val="12"/>
                <w:szCs w:val="12"/>
              </w:rPr>
            </w:pPr>
          </w:p>
          <w:p>
            <w:pPr>
              <w:pStyle w:val="9"/>
              <w:ind w:left="145" w:right="144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6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spacing w:before="10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9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w w:val="99"/>
                <w:sz w:val="20"/>
              </w:rPr>
              <w:t>5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spacing w:before="1"/>
              <w:rPr>
                <w:rFonts w:ascii="仿宋" w:hAnsi="仿宋" w:eastAsia="仿宋" w:cs="仿宋"/>
                <w:sz w:val="15"/>
                <w:szCs w:val="15"/>
              </w:rPr>
            </w:pPr>
          </w:p>
          <w:p>
            <w:pPr>
              <w:pStyle w:val="9"/>
              <w:spacing w:line="304" w:lineRule="auto"/>
              <w:ind w:left="155" w:right="155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征地 审查 报批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spacing w:before="109" w:line="304" w:lineRule="auto"/>
              <w:ind w:left="167" w:right="167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征地 报批 材料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"/>
              <w:rPr>
                <w:rFonts w:ascii="仿宋" w:hAnsi="仿宋" w:eastAsia="仿宋" w:cs="仿宋"/>
                <w:lang w:eastAsia="zh-CN"/>
              </w:rPr>
            </w:pPr>
          </w:p>
          <w:p>
            <w:pPr>
              <w:pStyle w:val="9"/>
              <w:spacing w:line="264" w:lineRule="auto"/>
              <w:ind w:left="104" w:right="101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县（市、区）人民政府按照建设用地审查报</w:t>
            </w:r>
            <w:r>
              <w:rPr>
                <w:rFonts w:hint="eastAsia" w:ascii="仿宋" w:hAnsi="仿宋" w:eastAsia="仿宋" w:cs="仿宋"/>
                <w:spacing w:val="-7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批有关规定，组织用地报批过程中的相关报</w:t>
            </w:r>
            <w:r>
              <w:rPr>
                <w:rFonts w:hint="eastAsia" w:ascii="仿宋" w:hAnsi="仿宋" w:eastAsia="仿宋" w:cs="仿宋"/>
                <w:spacing w:val="-7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批材料予以公开。 </w:t>
            </w:r>
          </w:p>
          <w:p>
            <w:pPr>
              <w:pStyle w:val="9"/>
              <w:spacing w:line="264" w:lineRule="auto"/>
              <w:ind w:left="104" w:right="101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1.县（市、区）人民政府建设用地请示；</w:t>
            </w:r>
          </w:p>
          <w:p>
            <w:pPr>
              <w:pStyle w:val="9"/>
              <w:spacing w:before="8" w:line="264" w:lineRule="auto"/>
              <w:ind w:left="104" w:right="4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2.县（市、区）自然资源主管部门建设用地</w:t>
            </w:r>
            <w:r>
              <w:rPr>
                <w:rFonts w:hint="eastAsia" w:ascii="仿宋" w:hAnsi="仿宋" w:eastAsia="仿宋" w:cs="仿宋"/>
                <w:spacing w:val="-7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审查意见； </w:t>
            </w:r>
          </w:p>
          <w:p>
            <w:pPr>
              <w:pStyle w:val="9"/>
              <w:spacing w:before="8" w:line="264" w:lineRule="auto"/>
              <w:ind w:left="104" w:right="4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3.建设用地呈报说明书、农用地转用方案、 补充耕地方案、征收土地方案、供地方案；</w:t>
            </w:r>
          </w:p>
          <w:p>
            <w:pPr>
              <w:pStyle w:val="9"/>
              <w:spacing w:before="5"/>
              <w:ind w:left="10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1"/>
                <w:sz w:val="18"/>
                <w:szCs w:val="18"/>
                <w:lang w:eastAsia="zh-CN"/>
              </w:rPr>
              <w:t>〔*其他相关文字报批材料和图件由各省</w:t>
            </w:r>
          </w:p>
          <w:p>
            <w:pPr>
              <w:pStyle w:val="9"/>
              <w:spacing w:before="23"/>
              <w:ind w:left="10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8"/>
                <w:sz w:val="18"/>
                <w:szCs w:val="18"/>
                <w:lang w:eastAsia="zh-CN"/>
              </w:rPr>
              <w:t>（区、市）确定公开方式〕。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8"/>
              <w:rPr>
                <w:rFonts w:ascii="仿宋" w:hAnsi="仿宋" w:eastAsia="仿宋" w:cs="仿宋"/>
                <w:sz w:val="20"/>
                <w:szCs w:val="20"/>
                <w:lang w:eastAsia="zh-CN"/>
              </w:rPr>
            </w:pPr>
          </w:p>
          <w:p>
            <w:pPr>
              <w:pStyle w:val="9"/>
              <w:numPr>
                <w:ilvl w:val="0"/>
                <w:numId w:val="2"/>
              </w:numPr>
              <w:spacing w:line="264" w:lineRule="auto"/>
              <w:ind w:left="102" w:right="101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18"/>
                <w:szCs w:val="18"/>
                <w:lang w:eastAsia="zh-CN"/>
              </w:rPr>
              <w:t>《中华人民</w:t>
            </w:r>
            <w:r>
              <w:rPr>
                <w:rFonts w:hint="eastAsia" w:ascii="仿宋" w:hAnsi="仿宋" w:eastAsia="仿宋" w:cs="仿宋"/>
                <w:spacing w:val="-8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共和国政府信息公开条例》； </w:t>
            </w:r>
          </w:p>
          <w:p>
            <w:pPr>
              <w:pStyle w:val="9"/>
              <w:spacing w:line="264" w:lineRule="auto"/>
              <w:ind w:right="101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 2.建设用地            审查报批有      关规定  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138" w:line="264" w:lineRule="auto"/>
              <w:ind w:left="103" w:right="108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收到征地批准文 件之日起</w:t>
            </w:r>
            <w:r>
              <w:rPr>
                <w:rFonts w:hint="eastAsia" w:ascii="仿宋" w:hAnsi="仿宋" w:eastAsia="仿宋" w:cs="仿宋"/>
                <w:spacing w:val="-4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10</w:t>
            </w:r>
            <w:r>
              <w:rPr>
                <w:rFonts w:hint="eastAsia" w:ascii="仿宋" w:hAnsi="仿宋" w:eastAsia="仿宋" w:cs="仿宋"/>
                <w:spacing w:val="-4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个工 作日内公开。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138" w:line="264" w:lineRule="auto"/>
              <w:ind w:left="103" w:right="71"/>
              <w:jc w:val="center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县（市、区） 自然资源主 管部门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1479"/>
              </w:tabs>
              <w:spacing w:before="131" w:line="266" w:lineRule="auto"/>
              <w:ind w:left="102" w:right="10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▲政府网站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▲征地信息</w:t>
            </w:r>
            <w:r>
              <w:rPr>
                <w:rFonts w:hint="eastAsia" w:ascii="仿宋" w:hAnsi="仿宋" w:eastAsia="仿宋" w:cs="仿宋"/>
                <w:spacing w:val="-8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公开平台</w:t>
            </w:r>
          </w:p>
          <w:p>
            <w:pPr>
              <w:pStyle w:val="9"/>
              <w:tabs>
                <w:tab w:val="left" w:pos="1479"/>
              </w:tabs>
              <w:spacing w:before="4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□政府公报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□两微一端</w:t>
            </w:r>
          </w:p>
          <w:p>
            <w:pPr>
              <w:pStyle w:val="9"/>
              <w:spacing w:before="23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□发布会/听证会</w:t>
            </w:r>
          </w:p>
          <w:p>
            <w:pPr>
              <w:pStyle w:val="9"/>
              <w:tabs>
                <w:tab w:val="left" w:pos="1479"/>
              </w:tabs>
              <w:spacing w:before="26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□广播电视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□纸质媒体</w:t>
            </w:r>
          </w:p>
          <w:p>
            <w:pPr>
              <w:pStyle w:val="9"/>
              <w:tabs>
                <w:tab w:val="left" w:pos="1479"/>
              </w:tabs>
              <w:spacing w:before="23" w:line="264" w:lineRule="auto"/>
              <w:ind w:left="102" w:right="101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18"/>
                <w:szCs w:val="18"/>
                <w:lang w:eastAsia="zh-CN"/>
              </w:rPr>
              <w:t>□公开查阅点</w:t>
            </w:r>
            <w:r>
              <w:rPr>
                <w:rFonts w:hint="eastAsia" w:ascii="仿宋" w:hAnsi="仿宋" w:eastAsia="仿宋" w:cs="仿宋"/>
                <w:spacing w:val="2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□政务服务</w:t>
            </w:r>
            <w:r>
              <w:rPr>
                <w:rFonts w:hint="eastAsia" w:ascii="仿宋" w:hAnsi="仿宋" w:eastAsia="仿宋" w:cs="仿宋"/>
                <w:spacing w:val="-8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中心</w:t>
            </w:r>
          </w:p>
          <w:p>
            <w:pPr>
              <w:pStyle w:val="9"/>
              <w:tabs>
                <w:tab w:val="left" w:pos="1352"/>
              </w:tabs>
              <w:spacing w:before="8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4"/>
                <w:sz w:val="18"/>
                <w:szCs w:val="18"/>
                <w:lang w:eastAsia="zh-CN"/>
              </w:rPr>
              <w:t>□便民服务站</w:t>
            </w:r>
            <w:r>
              <w:rPr>
                <w:rFonts w:hint="eastAsia" w:ascii="仿宋" w:hAnsi="仿宋" w:eastAsia="仿宋" w:cs="仿宋"/>
                <w:spacing w:val="-14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□入户/现场</w:t>
            </w:r>
          </w:p>
          <w:p>
            <w:pPr>
              <w:pStyle w:val="9"/>
              <w:tabs>
                <w:tab w:val="left" w:pos="1491"/>
              </w:tabs>
              <w:spacing w:before="23" w:line="264" w:lineRule="auto"/>
              <w:ind w:left="102" w:right="101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9"/>
                <w:sz w:val="18"/>
                <w:szCs w:val="18"/>
                <w:lang w:eastAsia="zh-CN"/>
              </w:rPr>
              <w:t>□社区/企事业单位/村公示</w:t>
            </w:r>
            <w:r>
              <w:rPr>
                <w:rFonts w:hint="eastAsia" w:ascii="仿宋" w:hAnsi="仿宋" w:eastAsia="仿宋" w:cs="仿宋"/>
                <w:spacing w:val="-8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栏（电子屏）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□精准推送</w:t>
            </w:r>
          </w:p>
          <w:p>
            <w:pPr>
              <w:pStyle w:val="9"/>
              <w:spacing w:before="8"/>
              <w:ind w:left="10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□其他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spacing w:before="7"/>
              <w:rPr>
                <w:rFonts w:ascii="仿宋" w:hAnsi="仿宋" w:eastAsia="仿宋" w:cs="仿宋"/>
                <w:sz w:val="17"/>
                <w:szCs w:val="17"/>
              </w:rPr>
            </w:pPr>
          </w:p>
          <w:p>
            <w:pPr>
              <w:pStyle w:val="9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spacing w:before="6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9"/>
              <w:ind w:left="1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spacing w:before="6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9"/>
              <w:ind w:left="1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spacing w:before="6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9"/>
              <w:ind w:left="1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spacing w:before="1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9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w w:val="99"/>
                <w:sz w:val="20"/>
              </w:rPr>
              <w:t>6</w:t>
            </w:r>
          </w:p>
        </w:tc>
        <w:tc>
          <w:tcPr>
            <w:tcW w:w="6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spacing w:before="168" w:line="276" w:lineRule="auto"/>
              <w:ind w:left="147" w:right="148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征地</w:t>
            </w:r>
            <w:r>
              <w:rPr>
                <w:rFonts w:hint="eastAsia" w:ascii="仿宋" w:hAnsi="仿宋" w:eastAsia="仿宋" w:cs="仿宋"/>
                <w:w w:val="99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批准</w:t>
            </w:r>
            <w:r>
              <w:rPr>
                <w:rFonts w:hint="eastAsia" w:ascii="仿宋" w:hAnsi="仿宋" w:eastAsia="仿宋" w:cs="仿宋"/>
                <w:w w:val="99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文件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64" w:lineRule="auto"/>
              <w:ind w:left="104" w:right="101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有权一级人民政府批准用地的批复文件、地</w:t>
            </w:r>
            <w:r>
              <w:rPr>
                <w:rFonts w:hint="eastAsia" w:ascii="仿宋" w:hAnsi="仿宋" w:eastAsia="仿宋" w:cs="仿宋"/>
                <w:spacing w:val="-7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方人民政府转发批复文件应予以公开。 </w:t>
            </w:r>
          </w:p>
          <w:p>
            <w:pPr>
              <w:pStyle w:val="9"/>
              <w:numPr>
                <w:ilvl w:val="0"/>
                <w:numId w:val="3"/>
              </w:numPr>
              <w:spacing w:line="264" w:lineRule="auto"/>
              <w:ind w:left="104" w:right="101"/>
              <w:rPr>
                <w:rFonts w:ascii="仿宋" w:hAnsi="仿宋" w:eastAsia="仿宋" w:cs="仿宋"/>
                <w:spacing w:val="-19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  <w:lang w:eastAsia="zh-CN"/>
              </w:rPr>
              <w:t>国务院批准用地批复文件（指用地由国务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9"/>
                <w:sz w:val="18"/>
                <w:szCs w:val="18"/>
                <w:lang w:eastAsia="zh-CN"/>
              </w:rPr>
              <w:t>院批准）；</w:t>
            </w:r>
          </w:p>
          <w:p>
            <w:pPr>
              <w:pStyle w:val="9"/>
              <w:spacing w:line="264" w:lineRule="auto"/>
              <w:ind w:right="101"/>
              <w:rPr>
                <w:rFonts w:ascii="仿宋" w:hAnsi="仿宋" w:eastAsia="仿宋" w:cs="仿宋"/>
                <w:spacing w:val="-9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8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  <w:lang w:eastAsia="zh-CN"/>
              </w:rPr>
              <w:t>2.省级人民政府批准用地批复文件（指用地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9"/>
                <w:sz w:val="18"/>
                <w:szCs w:val="18"/>
                <w:lang w:eastAsia="zh-CN"/>
              </w:rPr>
              <w:t>由省级人民政府批准）；</w:t>
            </w:r>
          </w:p>
          <w:p>
            <w:pPr>
              <w:pStyle w:val="9"/>
              <w:spacing w:line="264" w:lineRule="auto"/>
              <w:ind w:right="101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8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sz w:val="18"/>
                <w:szCs w:val="18"/>
                <w:lang w:eastAsia="zh-CN"/>
              </w:rPr>
              <w:t>3.国务院批准城市用地后省级人民政府审</w:t>
            </w:r>
            <w:r>
              <w:rPr>
                <w:rFonts w:hint="eastAsia" w:ascii="仿宋" w:hAnsi="仿宋" w:eastAsia="仿宋" w:cs="仿宋"/>
                <w:spacing w:val="-8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核同意实施方案文件； </w:t>
            </w:r>
          </w:p>
          <w:p>
            <w:pPr>
              <w:pStyle w:val="9"/>
              <w:spacing w:line="264" w:lineRule="auto"/>
              <w:ind w:right="101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4.地方人民政府转发用地批复文件；</w:t>
            </w:r>
          </w:p>
          <w:p>
            <w:pPr>
              <w:pStyle w:val="9"/>
              <w:spacing w:before="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5.其他用地批准文件。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spacing w:before="10"/>
              <w:rPr>
                <w:rFonts w:ascii="仿宋" w:hAnsi="仿宋" w:eastAsia="仿宋" w:cs="仿宋"/>
                <w:sz w:val="15"/>
                <w:szCs w:val="15"/>
              </w:rPr>
            </w:pPr>
          </w:p>
          <w:p>
            <w:pPr>
              <w:pStyle w:val="9"/>
              <w:numPr>
                <w:ilvl w:val="0"/>
                <w:numId w:val="4"/>
              </w:numPr>
              <w:spacing w:line="264" w:lineRule="auto"/>
              <w:ind w:left="102" w:right="10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7"/>
                <w:sz w:val="18"/>
                <w:szCs w:val="18"/>
              </w:rPr>
              <w:t>《土地管理</w:t>
            </w:r>
            <w:r>
              <w:rPr>
                <w:rFonts w:hint="eastAsia" w:ascii="仿宋" w:hAnsi="仿宋" w:eastAsia="仿宋" w:cs="仿宋"/>
                <w:spacing w:val="-85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法》；</w:t>
            </w:r>
          </w:p>
          <w:p>
            <w:pPr>
              <w:pStyle w:val="9"/>
              <w:spacing w:line="264" w:lineRule="auto"/>
              <w:ind w:right="101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7"/>
                <w:sz w:val="18"/>
                <w:szCs w:val="18"/>
                <w:lang w:eastAsia="zh-CN"/>
              </w:rPr>
              <w:t>2.《中华人民</w:t>
            </w:r>
            <w:r>
              <w:rPr>
                <w:rFonts w:hint="eastAsia" w:ascii="仿宋" w:hAnsi="仿宋" w:eastAsia="仿宋" w:cs="仿宋"/>
                <w:spacing w:val="-85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共和国政府 信息公开条 例》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2"/>
              <w:rPr>
                <w:rFonts w:ascii="仿宋" w:hAnsi="仿宋" w:eastAsia="仿宋" w:cs="仿宋"/>
                <w:sz w:val="25"/>
                <w:szCs w:val="25"/>
                <w:lang w:eastAsia="zh-CN"/>
              </w:rPr>
            </w:pPr>
          </w:p>
          <w:p>
            <w:pPr>
              <w:pStyle w:val="9"/>
              <w:spacing w:line="264" w:lineRule="auto"/>
              <w:ind w:left="103" w:right="108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收到征地批准文 件之日起</w:t>
            </w:r>
            <w:r>
              <w:rPr>
                <w:rFonts w:hint="eastAsia" w:ascii="仿宋" w:hAnsi="仿宋" w:eastAsia="仿宋" w:cs="仿宋"/>
                <w:spacing w:val="-4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10</w:t>
            </w:r>
            <w:r>
              <w:rPr>
                <w:rFonts w:hint="eastAsia" w:ascii="仿宋" w:hAnsi="仿宋" w:eastAsia="仿宋" w:cs="仿宋"/>
                <w:spacing w:val="-4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个工 作日内公开。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2"/>
              <w:rPr>
                <w:rFonts w:ascii="仿宋" w:hAnsi="仿宋" w:eastAsia="仿宋" w:cs="仿宋"/>
                <w:sz w:val="25"/>
                <w:szCs w:val="25"/>
                <w:lang w:eastAsia="zh-CN"/>
              </w:rPr>
            </w:pPr>
          </w:p>
          <w:p>
            <w:pPr>
              <w:pStyle w:val="9"/>
              <w:spacing w:line="264" w:lineRule="auto"/>
              <w:ind w:left="103" w:right="71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县（市、区） 自然资源主 管部门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1479"/>
              </w:tabs>
              <w:spacing w:line="234" w:lineRule="exact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▲政府网站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▲征地信息</w:t>
            </w:r>
          </w:p>
          <w:p>
            <w:pPr>
              <w:pStyle w:val="9"/>
              <w:tabs>
                <w:tab w:val="left" w:pos="1388"/>
              </w:tabs>
              <w:spacing w:before="26" w:line="264" w:lineRule="auto"/>
              <w:ind w:left="102" w:right="101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公开平台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▲社区/企事</w:t>
            </w:r>
            <w:r>
              <w:rPr>
                <w:rFonts w:hint="eastAsia" w:ascii="仿宋" w:hAnsi="仿宋" w:eastAsia="仿宋" w:cs="仿宋"/>
                <w:spacing w:val="-8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"/>
                <w:sz w:val="18"/>
                <w:szCs w:val="18"/>
                <w:lang w:eastAsia="zh-CN"/>
              </w:rPr>
              <w:t>业单位/村公示栏（电子屏）</w:t>
            </w:r>
          </w:p>
          <w:p>
            <w:pPr>
              <w:pStyle w:val="9"/>
              <w:tabs>
                <w:tab w:val="left" w:pos="1479"/>
              </w:tabs>
              <w:spacing w:before="5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□政府公报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□两微一端</w:t>
            </w:r>
          </w:p>
          <w:p>
            <w:pPr>
              <w:pStyle w:val="9"/>
              <w:spacing w:before="26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□发布会/听证会</w:t>
            </w:r>
          </w:p>
          <w:p>
            <w:pPr>
              <w:pStyle w:val="9"/>
              <w:tabs>
                <w:tab w:val="left" w:pos="1479"/>
              </w:tabs>
              <w:spacing w:before="23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□广播电视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□纸质媒体</w:t>
            </w:r>
          </w:p>
          <w:p>
            <w:pPr>
              <w:pStyle w:val="9"/>
              <w:tabs>
                <w:tab w:val="left" w:pos="1479"/>
              </w:tabs>
              <w:spacing w:before="23" w:line="266" w:lineRule="auto"/>
              <w:ind w:left="102" w:right="101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18"/>
                <w:szCs w:val="18"/>
                <w:lang w:eastAsia="zh-CN"/>
              </w:rPr>
              <w:t>□公开查阅点</w:t>
            </w:r>
            <w:r>
              <w:rPr>
                <w:rFonts w:hint="eastAsia" w:ascii="仿宋" w:hAnsi="仿宋" w:eastAsia="仿宋" w:cs="仿宋"/>
                <w:spacing w:val="2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□政务服务</w:t>
            </w:r>
            <w:r>
              <w:rPr>
                <w:rFonts w:hint="eastAsia" w:ascii="仿宋" w:hAnsi="仿宋" w:eastAsia="仿宋" w:cs="仿宋"/>
                <w:spacing w:val="-8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中心</w:t>
            </w:r>
          </w:p>
          <w:p>
            <w:pPr>
              <w:pStyle w:val="9"/>
              <w:spacing w:before="4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18"/>
                <w:szCs w:val="18"/>
                <w:lang w:eastAsia="zh-CN"/>
              </w:rPr>
              <w:t xml:space="preserve">□便民服务站 </w:t>
            </w:r>
            <w:r>
              <w:rPr>
                <w:rFonts w:hint="eastAsia" w:ascii="仿宋" w:hAnsi="仿宋" w:eastAsia="仿宋" w:cs="仿宋"/>
                <w:spacing w:val="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"/>
                <w:sz w:val="18"/>
                <w:szCs w:val="18"/>
                <w:lang w:eastAsia="zh-CN"/>
              </w:rPr>
              <w:t>□入户/现场</w:t>
            </w:r>
          </w:p>
          <w:p>
            <w:pPr>
              <w:pStyle w:val="9"/>
              <w:tabs>
                <w:tab w:val="left" w:pos="1453"/>
              </w:tabs>
              <w:spacing w:before="23"/>
              <w:ind w:left="10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□精准推送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□其他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spacing w:before="7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ind w:left="17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spacing w:before="7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ind w:left="1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spacing w:before="7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ind w:left="1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spacing w:before="7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ind w:left="1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exact"/>
        </w:trPr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spacing w:before="7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w w:val="99"/>
                <w:sz w:val="20"/>
              </w:rPr>
              <w:t>7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7"/>
                <w:szCs w:val="27"/>
              </w:rPr>
            </w:pPr>
          </w:p>
          <w:p>
            <w:pPr>
              <w:pStyle w:val="9"/>
              <w:spacing w:line="276" w:lineRule="auto"/>
              <w:ind w:left="136" w:right="136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征地</w:t>
            </w:r>
            <w:r>
              <w:rPr>
                <w:rFonts w:hint="eastAsia" w:ascii="仿宋" w:hAnsi="仿宋" w:eastAsia="仿宋" w:cs="仿宋"/>
                <w:w w:val="99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组织</w:t>
            </w:r>
            <w:r>
              <w:rPr>
                <w:rFonts w:hint="eastAsia" w:ascii="仿宋" w:hAnsi="仿宋" w:eastAsia="仿宋" w:cs="仿宋"/>
                <w:w w:val="99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实施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spacing w:before="140" w:line="304" w:lineRule="auto"/>
              <w:ind w:left="167" w:right="167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征收 土地 公告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35" w:lineRule="exact"/>
              <w:ind w:left="10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根据用地批复文件，县（市、区）人民政府</w:t>
            </w:r>
          </w:p>
        </w:tc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106"/>
              <w:ind w:left="10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7"/>
                <w:sz w:val="18"/>
                <w:szCs w:val="18"/>
              </w:rPr>
              <w:t>1.《土地管理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spacing w:before="106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13"/>
                <w:sz w:val="18"/>
                <w:szCs w:val="18"/>
              </w:rPr>
              <w:t>收到征地批准文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spacing w:before="106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县（市、区）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tabs>
                <w:tab w:val="left" w:pos="1453"/>
              </w:tabs>
              <w:spacing w:line="235" w:lineRule="exact"/>
              <w:ind w:left="10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▲政府网站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▲征地信息</w:t>
            </w:r>
          </w:p>
        </w:tc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spacing w:before="3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spacing w:before="2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9"/>
              <w:ind w:left="1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spacing w:before="2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9"/>
              <w:ind w:left="1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spacing w:before="2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9"/>
              <w:ind w:left="1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exact"/>
        </w:trPr>
        <w:tc>
          <w:tcPr>
            <w:tcW w:w="48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8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5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20" w:lineRule="exact"/>
              <w:ind w:left="10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拟定征收土地公告并予以公开。</w:t>
            </w:r>
          </w:p>
        </w:tc>
        <w:tc>
          <w:tcPr>
            <w:tcW w:w="12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15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126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25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tabs>
                <w:tab w:val="left" w:pos="1388"/>
              </w:tabs>
              <w:spacing w:line="220" w:lineRule="exact"/>
              <w:ind w:left="10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公开平台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▲社区/企事</w:t>
            </w:r>
          </w:p>
        </w:tc>
        <w:tc>
          <w:tcPr>
            <w:tcW w:w="6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9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4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exact"/>
        </w:trPr>
        <w:tc>
          <w:tcPr>
            <w:tcW w:w="48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8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5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21" w:lineRule="exact"/>
              <w:ind w:left="10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  <w:lang w:eastAsia="zh-CN"/>
              </w:rPr>
              <w:t>1.征地批准机关、批准文号、批准时间和批</w:t>
            </w:r>
          </w:p>
        </w:tc>
        <w:tc>
          <w:tcPr>
            <w:tcW w:w="125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157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126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25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21" w:lineRule="exact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业单位/村公示栏（电子屏）</w:t>
            </w:r>
          </w:p>
        </w:tc>
        <w:tc>
          <w:tcPr>
            <w:tcW w:w="6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69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3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4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</w:tr>
      <w:tr>
        <w:trPr>
          <w:trHeight w:val="244" w:hRule="exact"/>
        </w:trPr>
        <w:tc>
          <w:tcPr>
            <w:tcW w:w="48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68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35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20" w:lineRule="exact"/>
              <w:ind w:left="10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准用途；</w:t>
            </w:r>
          </w:p>
        </w:tc>
        <w:tc>
          <w:tcPr>
            <w:tcW w:w="125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20" w:lineRule="exact"/>
              <w:ind w:left="10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法》；</w:t>
            </w:r>
          </w:p>
        </w:tc>
        <w:tc>
          <w:tcPr>
            <w:tcW w:w="15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20" w:lineRule="exact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件之日起</w:t>
            </w:r>
            <w:r>
              <w:rPr>
                <w:rFonts w:hint="eastAsia" w:ascii="仿宋" w:hAnsi="仿宋" w:eastAsia="仿宋" w:cs="仿宋"/>
                <w:spacing w:val="-4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10</w:t>
            </w:r>
            <w:r>
              <w:rPr>
                <w:rFonts w:hint="eastAsia"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个工</w:t>
            </w:r>
          </w:p>
        </w:tc>
        <w:tc>
          <w:tcPr>
            <w:tcW w:w="12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20" w:lineRule="exact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自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然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资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源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主</w:t>
            </w:r>
          </w:p>
        </w:tc>
        <w:tc>
          <w:tcPr>
            <w:tcW w:w="25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tabs>
                <w:tab w:val="left" w:pos="1479"/>
              </w:tabs>
              <w:spacing w:line="220" w:lineRule="exact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□政府公报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□两微一端</w:t>
            </w:r>
          </w:p>
        </w:tc>
        <w:tc>
          <w:tcPr>
            <w:tcW w:w="6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69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3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4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</w:tr>
      <w:tr>
        <w:trPr>
          <w:trHeight w:val="1056" w:hRule="exact"/>
        </w:trPr>
        <w:tc>
          <w:tcPr>
            <w:tcW w:w="48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68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35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35" w:lineRule="exact"/>
              <w:ind w:left="10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5"/>
                <w:sz w:val="18"/>
                <w:szCs w:val="18"/>
                <w:lang w:eastAsia="zh-CN"/>
              </w:rPr>
              <w:t>2.被征收土地的所有权人、位置、地类、面积；</w:t>
            </w:r>
          </w:p>
          <w:p>
            <w:pPr>
              <w:pStyle w:val="9"/>
              <w:spacing w:before="26" w:line="264" w:lineRule="auto"/>
              <w:ind w:left="104" w:right="4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  <w:lang w:eastAsia="zh-CN"/>
              </w:rPr>
              <w:t>3.征地补偿标准、农业人口安置方式、社会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 保障途径等； </w:t>
            </w:r>
          </w:p>
          <w:p>
            <w:pPr>
              <w:pStyle w:val="9"/>
              <w:spacing w:before="26" w:line="264" w:lineRule="auto"/>
              <w:ind w:left="104" w:right="4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4.办理征地补偿登记的期限、地点和要求；</w:t>
            </w:r>
          </w:p>
        </w:tc>
        <w:tc>
          <w:tcPr>
            <w:tcW w:w="125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66" w:lineRule="auto"/>
              <w:ind w:left="102" w:right="101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18"/>
                <w:szCs w:val="18"/>
                <w:lang w:eastAsia="zh-CN"/>
              </w:rPr>
              <w:t>2.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《自然资源听证规定》》</w:t>
            </w:r>
          </w:p>
        </w:tc>
        <w:tc>
          <w:tcPr>
            <w:tcW w:w="157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35" w:lineRule="exact"/>
              <w:ind w:left="10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作日内公开。</w:t>
            </w:r>
          </w:p>
        </w:tc>
        <w:tc>
          <w:tcPr>
            <w:tcW w:w="126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64" w:lineRule="auto"/>
              <w:ind w:left="103" w:right="102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管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部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门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和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负 责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农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集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体 土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地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征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收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的 有关部门</w:t>
            </w:r>
          </w:p>
        </w:tc>
        <w:tc>
          <w:tcPr>
            <w:tcW w:w="25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35" w:lineRule="exact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□发布会/听证会</w:t>
            </w:r>
          </w:p>
          <w:p>
            <w:pPr>
              <w:pStyle w:val="9"/>
              <w:tabs>
                <w:tab w:val="left" w:pos="1479"/>
              </w:tabs>
              <w:spacing w:before="26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□广播电视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□纸质媒体</w:t>
            </w:r>
          </w:p>
          <w:p>
            <w:pPr>
              <w:pStyle w:val="9"/>
              <w:tabs>
                <w:tab w:val="left" w:pos="1479"/>
              </w:tabs>
              <w:spacing w:before="23" w:line="264" w:lineRule="auto"/>
              <w:ind w:left="102" w:right="101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18"/>
                <w:szCs w:val="18"/>
                <w:lang w:eastAsia="zh-CN"/>
              </w:rPr>
              <w:t>□公开查阅点</w:t>
            </w:r>
            <w:r>
              <w:rPr>
                <w:rFonts w:hint="eastAsia" w:ascii="仿宋" w:hAnsi="仿宋" w:eastAsia="仿宋" w:cs="仿宋"/>
                <w:spacing w:val="2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□政务服务</w:t>
            </w:r>
            <w:r>
              <w:rPr>
                <w:rFonts w:hint="eastAsia" w:ascii="仿宋" w:hAnsi="仿宋" w:eastAsia="仿宋" w:cs="仿宋"/>
                <w:spacing w:val="-8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中心</w:t>
            </w:r>
          </w:p>
        </w:tc>
        <w:tc>
          <w:tcPr>
            <w:tcW w:w="6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69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3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4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</w:tr>
      <w:tr>
        <w:trPr>
          <w:trHeight w:val="260" w:hRule="exact"/>
        </w:trPr>
        <w:tc>
          <w:tcPr>
            <w:tcW w:w="48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68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7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358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21" w:lineRule="exact"/>
              <w:ind w:left="10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5.救济途径。</w:t>
            </w:r>
          </w:p>
        </w:tc>
        <w:tc>
          <w:tcPr>
            <w:tcW w:w="12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5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26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5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21" w:lineRule="exact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18"/>
                <w:szCs w:val="18"/>
                <w:lang w:eastAsia="zh-CN"/>
              </w:rPr>
              <w:t xml:space="preserve">□便民服务站 </w:t>
            </w:r>
            <w:r>
              <w:rPr>
                <w:rFonts w:hint="eastAsia" w:ascii="仿宋" w:hAnsi="仿宋" w:eastAsia="仿宋" w:cs="仿宋"/>
                <w:spacing w:val="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"/>
                <w:sz w:val="18"/>
                <w:szCs w:val="18"/>
                <w:lang w:eastAsia="zh-CN"/>
              </w:rPr>
              <w:t>□入户/现场</w:t>
            </w:r>
          </w:p>
        </w:tc>
        <w:tc>
          <w:tcPr>
            <w:tcW w:w="60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69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3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4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</w:tr>
      <w:tr>
        <w:trPr>
          <w:trHeight w:val="837" w:hRule="exact"/>
        </w:trPr>
        <w:tc>
          <w:tcPr>
            <w:tcW w:w="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6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35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12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15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12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25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1453"/>
              </w:tabs>
              <w:spacing w:line="220" w:lineRule="exact"/>
              <w:ind w:left="10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□精准推送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□其他</w:t>
            </w:r>
          </w:p>
        </w:tc>
        <w:tc>
          <w:tcPr>
            <w:tcW w:w="6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4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</w:tbl>
    <w:p>
      <w:pPr>
        <w:rPr>
          <w:rFonts w:ascii="仿宋" w:hAnsi="仿宋" w:eastAsia="仿宋" w:cs="仿宋"/>
        </w:rPr>
        <w:sectPr>
          <w:pgSz w:w="16840" w:h="11910" w:orient="landscape"/>
          <w:pgMar w:top="480" w:right="680" w:bottom="280" w:left="680" w:header="720" w:footer="720" w:gutter="0"/>
          <w:cols w:space="720" w:num="1"/>
        </w:sectPr>
      </w:pPr>
    </w:p>
    <w:p>
      <w:pPr>
        <w:spacing w:before="8"/>
        <w:rPr>
          <w:rFonts w:ascii="仿宋" w:hAnsi="仿宋" w:eastAsia="仿宋" w:cs="仿宋"/>
          <w:sz w:val="7"/>
          <w:szCs w:val="7"/>
        </w:rPr>
      </w:pPr>
    </w:p>
    <w:tbl>
      <w:tblPr>
        <w:tblStyle w:val="5"/>
        <w:tblW w:w="15237" w:type="dxa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682"/>
        <w:gridCol w:w="706"/>
        <w:gridCol w:w="3580"/>
        <w:gridCol w:w="1252"/>
        <w:gridCol w:w="1572"/>
        <w:gridCol w:w="1266"/>
        <w:gridCol w:w="2505"/>
        <w:gridCol w:w="606"/>
        <w:gridCol w:w="691"/>
        <w:gridCol w:w="540"/>
        <w:gridCol w:w="540"/>
        <w:gridCol w:w="360"/>
        <w:gridCol w:w="4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9"/>
              <w:spacing w:before="1"/>
              <w:rPr>
                <w:rFonts w:ascii="仿宋" w:hAnsi="仿宋" w:eastAsia="仿宋" w:cs="仿宋"/>
                <w:sz w:val="13"/>
                <w:szCs w:val="13"/>
              </w:rPr>
            </w:pPr>
          </w:p>
          <w:p>
            <w:pPr>
              <w:pStyle w:val="9"/>
              <w:ind w:left="162" w:right="164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序</w:t>
            </w:r>
            <w:r>
              <w:rPr>
                <w:rFonts w:hint="eastAsia" w:ascii="仿宋" w:hAnsi="仿宋" w:eastAsia="仿宋" w:cs="仿宋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号</w:t>
            </w: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388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公开事项</w:t>
            </w:r>
          </w:p>
        </w:tc>
        <w:tc>
          <w:tcPr>
            <w:tcW w:w="35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"/>
              <w:rPr>
                <w:rFonts w:ascii="仿宋" w:hAnsi="仿宋" w:eastAsia="仿宋" w:cs="仿宋"/>
                <w:sz w:val="19"/>
                <w:szCs w:val="19"/>
              </w:rPr>
            </w:pPr>
          </w:p>
          <w:p>
            <w:pPr>
              <w:pStyle w:val="9"/>
              <w:ind w:right="1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公开内容</w:t>
            </w:r>
          </w:p>
        </w:tc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9"/>
              <w:spacing w:before="9"/>
              <w:rPr>
                <w:rFonts w:ascii="仿宋" w:hAnsi="仿宋" w:eastAsia="仿宋" w:cs="仿宋"/>
                <w:sz w:val="12"/>
                <w:szCs w:val="12"/>
              </w:rPr>
            </w:pPr>
          </w:p>
          <w:p>
            <w:pPr>
              <w:pStyle w:val="9"/>
              <w:ind w:left="321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公开依据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9"/>
              <w:spacing w:before="9"/>
              <w:rPr>
                <w:rFonts w:ascii="仿宋" w:hAnsi="仿宋" w:eastAsia="仿宋" w:cs="仿宋"/>
                <w:sz w:val="12"/>
                <w:szCs w:val="12"/>
              </w:rPr>
            </w:pPr>
          </w:p>
          <w:p>
            <w:pPr>
              <w:pStyle w:val="9"/>
              <w:ind w:left="480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公开时限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9"/>
              <w:spacing w:before="1"/>
              <w:rPr>
                <w:rFonts w:ascii="仿宋" w:hAnsi="仿宋" w:eastAsia="仿宋" w:cs="仿宋"/>
                <w:sz w:val="13"/>
                <w:szCs w:val="13"/>
              </w:rPr>
            </w:pPr>
          </w:p>
          <w:p>
            <w:pPr>
              <w:pStyle w:val="9"/>
              <w:ind w:left="477" w:right="476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</w:t>
            </w:r>
            <w:r>
              <w:rPr>
                <w:rFonts w:hint="eastAsia" w:ascii="仿宋" w:hAnsi="仿宋" w:eastAsia="仿宋" w:cs="仿宋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主体</w:t>
            </w:r>
          </w:p>
        </w:tc>
        <w:tc>
          <w:tcPr>
            <w:tcW w:w="25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9"/>
              <w:spacing w:before="9"/>
              <w:rPr>
                <w:rFonts w:ascii="仿宋" w:hAnsi="仿宋" w:eastAsia="仿宋" w:cs="仿宋"/>
                <w:sz w:val="12"/>
                <w:szCs w:val="12"/>
              </w:rPr>
            </w:pPr>
          </w:p>
          <w:p>
            <w:pPr>
              <w:pStyle w:val="9"/>
              <w:ind w:right="1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公开渠道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342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公开对象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</w:t>
            </w:r>
          </w:p>
          <w:p>
            <w:pPr>
              <w:pStyle w:val="9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方式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250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</w:t>
            </w:r>
          </w:p>
          <w:p>
            <w:pPr>
              <w:pStyle w:val="9"/>
              <w:ind w:left="250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9"/>
              <w:rPr>
                <w:rFonts w:ascii="仿宋" w:hAnsi="仿宋" w:eastAsia="仿宋" w:cs="仿宋"/>
                <w:sz w:val="12"/>
                <w:szCs w:val="12"/>
              </w:rPr>
            </w:pPr>
          </w:p>
          <w:p>
            <w:pPr>
              <w:pStyle w:val="9"/>
              <w:ind w:left="186" w:right="183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一级</w:t>
            </w:r>
            <w:r>
              <w:rPr>
                <w:rFonts w:hint="eastAsia" w:ascii="仿宋" w:hAnsi="仿宋" w:eastAsia="仿宋" w:cs="仿宋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事项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9"/>
              <w:rPr>
                <w:rFonts w:ascii="仿宋" w:hAnsi="仿宋" w:eastAsia="仿宋" w:cs="仿宋"/>
                <w:sz w:val="12"/>
                <w:szCs w:val="12"/>
              </w:rPr>
            </w:pPr>
          </w:p>
          <w:p>
            <w:pPr>
              <w:pStyle w:val="9"/>
              <w:ind w:left="198" w:right="196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二级</w:t>
            </w:r>
            <w:r>
              <w:rPr>
                <w:rFonts w:hint="eastAsia" w:ascii="仿宋" w:hAnsi="仿宋" w:eastAsia="仿宋" w:cs="仿宋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事项</w:t>
            </w:r>
          </w:p>
        </w:tc>
        <w:tc>
          <w:tcPr>
            <w:tcW w:w="35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2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5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2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5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9"/>
              <w:rPr>
                <w:rFonts w:ascii="仿宋" w:hAnsi="仿宋" w:eastAsia="仿宋" w:cs="仿宋"/>
                <w:sz w:val="12"/>
                <w:szCs w:val="12"/>
              </w:rPr>
            </w:pPr>
          </w:p>
          <w:p>
            <w:pPr>
              <w:pStyle w:val="9"/>
              <w:ind w:left="148" w:right="145" w:firstLine="74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全</w:t>
            </w:r>
            <w:r>
              <w:rPr>
                <w:rFonts w:hint="eastAsia" w:ascii="仿宋" w:hAnsi="仿宋" w:eastAsia="仿宋" w:cs="仿宋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社会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9"/>
              <w:rPr>
                <w:rFonts w:ascii="仿宋" w:hAnsi="仿宋" w:eastAsia="仿宋" w:cs="仿宋"/>
                <w:sz w:val="12"/>
                <w:szCs w:val="12"/>
              </w:rPr>
            </w:pPr>
          </w:p>
          <w:p>
            <w:pPr>
              <w:pStyle w:val="9"/>
              <w:ind w:left="190" w:right="188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特定</w:t>
            </w:r>
            <w:r>
              <w:rPr>
                <w:rFonts w:hint="eastAsia" w:ascii="仿宋" w:hAnsi="仿宋" w:eastAsia="仿宋" w:cs="仿宋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群体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仿宋" w:hAnsi="仿宋" w:eastAsia="仿宋" w:cs="仿宋"/>
                <w:sz w:val="12"/>
                <w:szCs w:val="12"/>
              </w:rPr>
            </w:pPr>
          </w:p>
          <w:p>
            <w:pPr>
              <w:pStyle w:val="9"/>
              <w:ind w:left="116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主动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9"/>
              <w:rPr>
                <w:rFonts w:ascii="仿宋" w:hAnsi="仿宋" w:eastAsia="仿宋" w:cs="仿宋"/>
                <w:sz w:val="12"/>
                <w:szCs w:val="12"/>
              </w:rPr>
            </w:pPr>
          </w:p>
          <w:p>
            <w:pPr>
              <w:pStyle w:val="9"/>
              <w:ind w:left="116" w:right="112" w:firstLine="74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依</w:t>
            </w:r>
            <w:r>
              <w:rPr>
                <w:rFonts w:hint="eastAsia" w:ascii="仿宋" w:hAnsi="仿宋" w:eastAsia="仿宋" w:cs="仿宋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申请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9"/>
              <w:rPr>
                <w:rFonts w:ascii="仿宋" w:hAnsi="仿宋" w:eastAsia="仿宋" w:cs="仿宋"/>
                <w:sz w:val="12"/>
                <w:szCs w:val="12"/>
              </w:rPr>
            </w:pPr>
          </w:p>
          <w:p>
            <w:pPr>
              <w:pStyle w:val="9"/>
              <w:ind w:left="104" w:right="95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县</w:t>
            </w:r>
            <w:r>
              <w:rPr>
                <w:rFonts w:hint="eastAsia" w:ascii="仿宋" w:hAnsi="仿宋" w:eastAsia="仿宋" w:cs="仿宋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级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9"/>
              <w:rPr>
                <w:rFonts w:ascii="仿宋" w:hAnsi="仿宋" w:eastAsia="仿宋" w:cs="仿宋"/>
                <w:sz w:val="12"/>
                <w:szCs w:val="12"/>
              </w:rPr>
            </w:pPr>
          </w:p>
          <w:p>
            <w:pPr>
              <w:pStyle w:val="9"/>
              <w:ind w:left="145" w:right="144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3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spacing w:before="1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w w:val="99"/>
                <w:sz w:val="20"/>
              </w:rPr>
              <w:t>8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9"/>
              <w:spacing w:before="152" w:line="326" w:lineRule="auto"/>
              <w:ind w:left="167" w:right="167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征地 补偿 登记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7"/>
              <w:rPr>
                <w:rFonts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pStyle w:val="9"/>
              <w:ind w:left="10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征地补偿登记汇总表。</w:t>
            </w:r>
          </w:p>
          <w:p>
            <w:pPr>
              <w:pStyle w:val="9"/>
              <w:spacing w:before="76" w:line="316" w:lineRule="auto"/>
              <w:ind w:left="104" w:right="101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〔*征地补偿登记前置与征收土地现状调查</w:t>
            </w:r>
            <w:r>
              <w:rPr>
                <w:rFonts w:hint="eastAsia" w:ascii="仿宋" w:hAnsi="仿宋" w:eastAsia="仿宋" w:cs="仿宋"/>
                <w:spacing w:val="-6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18"/>
                <w:szCs w:val="18"/>
                <w:lang w:eastAsia="zh-CN"/>
              </w:rPr>
              <w:t>合并进行的，在前置环节一并公开〕。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numPr>
                <w:ilvl w:val="0"/>
                <w:numId w:val="5"/>
              </w:numPr>
              <w:spacing w:before="132" w:line="326" w:lineRule="auto"/>
              <w:ind w:left="102" w:right="10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7"/>
                <w:sz w:val="18"/>
                <w:szCs w:val="18"/>
              </w:rPr>
              <w:t>《土地管理</w:t>
            </w:r>
            <w:r>
              <w:rPr>
                <w:rFonts w:hint="eastAsia" w:ascii="仿宋" w:hAnsi="仿宋" w:eastAsia="仿宋" w:cs="仿宋"/>
                <w:spacing w:val="-85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法》； </w:t>
            </w:r>
          </w:p>
          <w:p>
            <w:pPr>
              <w:pStyle w:val="9"/>
              <w:spacing w:before="132" w:line="326" w:lineRule="auto"/>
              <w:ind w:right="101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18"/>
                <w:szCs w:val="18"/>
                <w:lang w:eastAsia="zh-CN"/>
              </w:rPr>
              <w:t>2.《中华人民</w:t>
            </w:r>
            <w:r>
              <w:rPr>
                <w:rFonts w:hint="eastAsia" w:ascii="仿宋" w:hAnsi="仿宋" w:eastAsia="仿宋" w:cs="仿宋"/>
                <w:spacing w:val="-8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共和国政府 信息公开条 例》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3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pStyle w:val="9"/>
              <w:spacing w:line="326" w:lineRule="auto"/>
              <w:ind w:left="103" w:right="101" w:firstLine="360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征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地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补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偿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登 </w:t>
            </w:r>
            <w:r>
              <w:rPr>
                <w:rFonts w:hint="eastAsia" w:ascii="仿宋" w:hAnsi="仿宋" w:eastAsia="仿宋" w:cs="仿宋"/>
                <w:spacing w:val="11"/>
                <w:sz w:val="18"/>
                <w:szCs w:val="18"/>
                <w:lang w:eastAsia="zh-CN"/>
              </w:rPr>
              <w:t xml:space="preserve">记结束后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5</w:t>
            </w:r>
            <w:r>
              <w:rPr>
                <w:rFonts w:hint="eastAsia" w:ascii="仿宋" w:hAnsi="仿宋" w:eastAsia="仿宋" w:cs="仿宋"/>
                <w:spacing w:val="-6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8"/>
                <w:sz w:val="18"/>
                <w:szCs w:val="18"/>
                <w:lang w:eastAsia="zh-CN"/>
              </w:rPr>
              <w:t>个工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 作日内公开。</w:t>
            </w:r>
          </w:p>
          <w:p>
            <w:pPr>
              <w:pStyle w:val="9"/>
              <w:spacing w:before="19" w:line="328" w:lineRule="auto"/>
              <w:ind w:left="103" w:right="17" w:firstLine="360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公示结束后， 转为依申请公开。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6"/>
              <w:rPr>
                <w:rFonts w:ascii="仿宋" w:hAnsi="仿宋" w:eastAsia="仿宋" w:cs="仿宋"/>
                <w:sz w:val="25"/>
                <w:szCs w:val="25"/>
                <w:lang w:eastAsia="zh-CN"/>
              </w:rPr>
            </w:pPr>
          </w:p>
          <w:p>
            <w:pPr>
              <w:pStyle w:val="9"/>
              <w:spacing w:line="326" w:lineRule="auto"/>
              <w:ind w:left="103" w:right="71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县（市、区） 自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然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资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源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主 管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部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门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和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负 责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农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集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体 土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地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征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收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的 有关部门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9"/>
              <w:spacing w:before="122" w:line="316" w:lineRule="auto"/>
              <w:ind w:left="102" w:right="101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9"/>
                <w:sz w:val="18"/>
                <w:szCs w:val="18"/>
                <w:lang w:eastAsia="zh-CN"/>
              </w:rPr>
              <w:t>■社区/企事业单位/村公示</w:t>
            </w:r>
            <w:r>
              <w:rPr>
                <w:rFonts w:hint="eastAsia" w:ascii="仿宋" w:hAnsi="仿宋" w:eastAsia="仿宋" w:cs="仿宋"/>
                <w:spacing w:val="-8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栏（电子屏）</w:t>
            </w:r>
          </w:p>
          <w:p>
            <w:pPr>
              <w:pStyle w:val="9"/>
              <w:tabs>
                <w:tab w:val="left" w:pos="1479"/>
              </w:tabs>
              <w:spacing w:before="19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□政府网站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□政府公报</w:t>
            </w:r>
          </w:p>
          <w:p>
            <w:pPr>
              <w:pStyle w:val="9"/>
              <w:tabs>
                <w:tab w:val="left" w:pos="1544"/>
              </w:tabs>
              <w:spacing w:before="76" w:line="316" w:lineRule="auto"/>
              <w:ind w:left="102" w:righ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7"/>
                <w:sz w:val="18"/>
                <w:szCs w:val="18"/>
                <w:lang w:eastAsia="zh-CN"/>
              </w:rPr>
              <w:t>□两微一端</w:t>
            </w:r>
            <w:r>
              <w:rPr>
                <w:rFonts w:hint="eastAsia" w:ascii="仿宋" w:hAnsi="仿宋" w:eastAsia="仿宋" w:cs="仿宋"/>
                <w:spacing w:val="7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pacing w:val="6"/>
                <w:sz w:val="18"/>
                <w:szCs w:val="18"/>
                <w:lang w:eastAsia="zh-CN"/>
              </w:rPr>
              <w:t>□发布会/</w:t>
            </w:r>
            <w:r>
              <w:rPr>
                <w:rFonts w:hint="eastAsia" w:ascii="仿宋" w:hAnsi="仿宋" w:eastAsia="仿宋" w:cs="仿宋"/>
                <w:spacing w:val="-8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听证会</w:t>
            </w:r>
          </w:p>
          <w:p>
            <w:pPr>
              <w:pStyle w:val="9"/>
              <w:tabs>
                <w:tab w:val="left" w:pos="1479"/>
              </w:tabs>
              <w:spacing w:before="19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□广播电视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□纸质媒体</w:t>
            </w:r>
          </w:p>
          <w:p>
            <w:pPr>
              <w:pStyle w:val="9"/>
              <w:tabs>
                <w:tab w:val="left" w:pos="1479"/>
              </w:tabs>
              <w:spacing w:before="76" w:line="316" w:lineRule="auto"/>
              <w:ind w:left="102" w:right="101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18"/>
                <w:szCs w:val="18"/>
                <w:lang w:eastAsia="zh-CN"/>
              </w:rPr>
              <w:t>□公开查阅点</w:t>
            </w:r>
            <w:r>
              <w:rPr>
                <w:rFonts w:hint="eastAsia" w:ascii="仿宋" w:hAnsi="仿宋" w:eastAsia="仿宋" w:cs="仿宋"/>
                <w:spacing w:val="2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□政务服务</w:t>
            </w:r>
            <w:r>
              <w:rPr>
                <w:rFonts w:hint="eastAsia" w:ascii="仿宋" w:hAnsi="仿宋" w:eastAsia="仿宋" w:cs="仿宋"/>
                <w:spacing w:val="-8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中心</w:t>
            </w:r>
          </w:p>
          <w:p>
            <w:pPr>
              <w:pStyle w:val="9"/>
              <w:spacing w:before="19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□便民服务站 </w:t>
            </w:r>
            <w:r>
              <w:rPr>
                <w:rFonts w:hint="eastAsia" w:ascii="仿宋" w:hAnsi="仿宋" w:eastAsia="仿宋" w:cs="仿宋"/>
                <w:spacing w:val="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□入户/现场</w:t>
            </w:r>
          </w:p>
          <w:p>
            <w:pPr>
              <w:pStyle w:val="9"/>
              <w:spacing w:before="76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□征地信息公开平台</w:t>
            </w:r>
          </w:p>
          <w:p>
            <w:pPr>
              <w:pStyle w:val="9"/>
              <w:tabs>
                <w:tab w:val="left" w:pos="1453"/>
              </w:tabs>
              <w:spacing w:before="76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□精准推送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□其他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4"/>
              <w:rPr>
                <w:rFonts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pStyle w:val="9"/>
              <w:spacing w:line="316" w:lineRule="auto"/>
              <w:ind w:left="159" w:right="160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√拟 征收 土地 所在 地的 村集 体成 员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9"/>
              <w:spacing w:before="1"/>
              <w:rPr>
                <w:rFonts w:ascii="仿宋" w:hAnsi="仿宋" w:eastAsia="仿宋" w:cs="仿宋"/>
                <w:lang w:eastAsia="zh-CN"/>
              </w:rPr>
            </w:pPr>
          </w:p>
          <w:p>
            <w:pPr>
              <w:pStyle w:val="9"/>
              <w:ind w:left="1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spacing w:before="1"/>
              <w:rPr>
                <w:rFonts w:ascii="仿宋" w:hAnsi="仿宋" w:eastAsia="仿宋" w:cs="仿宋"/>
              </w:rPr>
            </w:pPr>
          </w:p>
          <w:p>
            <w:pPr>
              <w:pStyle w:val="9"/>
              <w:ind w:left="1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spacing w:before="1"/>
              <w:rPr>
                <w:rFonts w:ascii="仿宋" w:hAnsi="仿宋" w:eastAsia="仿宋" w:cs="仿宋"/>
              </w:rPr>
            </w:pPr>
          </w:p>
          <w:p>
            <w:pPr>
              <w:pStyle w:val="9"/>
              <w:ind w:left="1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8" w:hRule="exac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spacing w:before="117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w w:val="99"/>
                <w:sz w:val="20"/>
              </w:rPr>
              <w:t>9</w:t>
            </w:r>
          </w:p>
        </w:tc>
        <w:tc>
          <w:tcPr>
            <w:tcW w:w="6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0"/>
                <w:szCs w:val="20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  <w:lang w:eastAsia="zh-CN"/>
              </w:rPr>
            </w:pPr>
          </w:p>
          <w:p>
            <w:pPr>
              <w:pStyle w:val="9"/>
              <w:spacing w:before="9"/>
              <w:rPr>
                <w:rFonts w:ascii="仿宋" w:hAnsi="仿宋" w:eastAsia="仿宋" w:cs="仿宋"/>
                <w:sz w:val="16"/>
                <w:szCs w:val="16"/>
                <w:lang w:eastAsia="zh-CN"/>
              </w:rPr>
            </w:pPr>
          </w:p>
          <w:p>
            <w:pPr>
              <w:pStyle w:val="9"/>
              <w:spacing w:line="292" w:lineRule="auto"/>
              <w:ind w:left="147" w:right="148"/>
              <w:jc w:val="both"/>
              <w:rPr>
                <w:rFonts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征地</w:t>
            </w:r>
            <w:r>
              <w:rPr>
                <w:rFonts w:hint="eastAsia" w:ascii="仿宋" w:hAnsi="仿宋" w:eastAsia="仿宋" w:cs="仿宋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补偿</w:t>
            </w:r>
            <w:r>
              <w:rPr>
                <w:rFonts w:hint="eastAsia" w:ascii="仿宋" w:hAnsi="仿宋" w:eastAsia="仿宋" w:cs="仿宋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安置</w:t>
            </w:r>
            <w:r>
              <w:rPr>
                <w:rFonts w:hint="eastAsia" w:ascii="仿宋" w:hAnsi="仿宋" w:eastAsia="仿宋" w:cs="仿宋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方案</w:t>
            </w:r>
            <w:r>
              <w:rPr>
                <w:rFonts w:hint="eastAsia" w:ascii="仿宋" w:hAnsi="仿宋" w:eastAsia="仿宋" w:cs="仿宋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公告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11"/>
              <w:ind w:left="104"/>
              <w:rPr>
                <w:rFonts w:ascii="仿宋" w:hAnsi="仿宋" w:eastAsia="仿宋" w:cs="仿宋"/>
                <w:spacing w:val="-4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征收土地公告期满后，县（市、区）自然资</w:t>
            </w:r>
          </w:p>
          <w:p>
            <w:pPr>
              <w:pStyle w:val="9"/>
              <w:spacing w:before="10"/>
              <w:ind w:left="10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6"/>
                <w:sz w:val="18"/>
                <w:szCs w:val="18"/>
                <w:lang w:eastAsia="zh-CN"/>
              </w:rPr>
              <w:t>源主管部门和负责农村集体土地征收的有</w:t>
            </w:r>
          </w:p>
          <w:p>
            <w:pPr>
              <w:pStyle w:val="9"/>
              <w:spacing w:before="10"/>
              <w:ind w:left="10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关部门拟定《征地补偿安置方案》并予以公</w:t>
            </w:r>
          </w:p>
          <w:p>
            <w:pPr>
              <w:pStyle w:val="9"/>
              <w:spacing w:line="220" w:lineRule="exact"/>
              <w:ind w:left="10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开。</w:t>
            </w:r>
          </w:p>
          <w:p>
            <w:pPr>
              <w:pStyle w:val="9"/>
              <w:spacing w:line="216" w:lineRule="exact"/>
              <w:ind w:left="10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1.被征收土地的位置、地类、面积，地上附</w:t>
            </w:r>
          </w:p>
          <w:p>
            <w:pPr>
              <w:pStyle w:val="9"/>
              <w:spacing w:line="212" w:lineRule="exact"/>
              <w:ind w:left="10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着物和青苗的种类、数量，需要安置的农业</w:t>
            </w:r>
          </w:p>
          <w:p>
            <w:pPr>
              <w:pStyle w:val="9"/>
              <w:spacing w:line="208" w:lineRule="exact"/>
              <w:ind w:left="10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人口和数量；</w:t>
            </w:r>
          </w:p>
          <w:p>
            <w:pPr>
              <w:pStyle w:val="9"/>
              <w:numPr>
                <w:ilvl w:val="0"/>
                <w:numId w:val="5"/>
              </w:numPr>
              <w:spacing w:before="76" w:line="316" w:lineRule="auto"/>
              <w:ind w:left="104" w:right="4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土地补偿费和安置补助费的标准、数额、 支付对象和支付方式； </w:t>
            </w:r>
          </w:p>
          <w:p>
            <w:pPr>
              <w:pStyle w:val="9"/>
              <w:numPr>
                <w:ilvl w:val="0"/>
                <w:numId w:val="5"/>
              </w:numPr>
              <w:spacing w:before="76" w:line="316" w:lineRule="auto"/>
              <w:ind w:left="104" w:right="4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6"/>
                <w:sz w:val="18"/>
                <w:szCs w:val="18"/>
                <w:lang w:eastAsia="zh-CN"/>
              </w:rPr>
              <w:t>地上附着物和青苗的补偿标准与支付方</w:t>
            </w:r>
            <w:r>
              <w:rPr>
                <w:rFonts w:hint="eastAsia" w:ascii="仿宋" w:hAnsi="仿宋" w:eastAsia="仿宋" w:cs="仿宋"/>
                <w:spacing w:val="-8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式； </w:t>
            </w:r>
          </w:p>
          <w:p>
            <w:pPr>
              <w:pStyle w:val="9"/>
              <w:spacing w:before="76" w:line="316" w:lineRule="auto"/>
              <w:ind w:right="4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  <w:lang w:eastAsia="zh-CN"/>
              </w:rPr>
              <w:t xml:space="preserve"> 4.社会保障费用的筹集方法、缴费比例和办</w:t>
            </w:r>
          </w:p>
          <w:p>
            <w:pPr>
              <w:pStyle w:val="9"/>
              <w:spacing w:line="184" w:lineRule="exact"/>
              <w:ind w:left="10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法；</w:t>
            </w:r>
          </w:p>
          <w:p>
            <w:pPr>
              <w:pStyle w:val="9"/>
              <w:spacing w:line="180" w:lineRule="exact"/>
              <w:ind w:left="10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5.农业人员安置具体途径；</w:t>
            </w:r>
          </w:p>
          <w:p>
            <w:pPr>
              <w:pStyle w:val="9"/>
              <w:spacing w:before="76"/>
              <w:ind w:left="10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6.其他有关征地补偿、安置的具体措施；</w:t>
            </w:r>
          </w:p>
          <w:p>
            <w:pPr>
              <w:pStyle w:val="9"/>
              <w:spacing w:before="10"/>
              <w:ind w:left="10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7.听证等救济途径；</w:t>
            </w:r>
          </w:p>
          <w:p>
            <w:pPr>
              <w:pStyle w:val="9"/>
              <w:spacing w:before="10"/>
              <w:ind w:left="10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〔*征地补偿安置方案前置的，在前置环节</w:t>
            </w:r>
          </w:p>
          <w:p>
            <w:pPr>
              <w:pStyle w:val="9"/>
              <w:spacing w:before="10"/>
              <w:ind w:left="10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16"/>
                <w:sz w:val="18"/>
                <w:szCs w:val="18"/>
              </w:rPr>
              <w:t>一并公开〕。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9"/>
              <w:rPr>
                <w:rFonts w:ascii="仿宋" w:hAnsi="仿宋" w:eastAsia="仿宋" w:cs="仿宋"/>
                <w:color w:val="FF0000"/>
                <w:sz w:val="23"/>
                <w:szCs w:val="23"/>
                <w:lang w:eastAsia="zh-CN"/>
              </w:rPr>
            </w:pPr>
          </w:p>
          <w:p>
            <w:pPr>
              <w:pStyle w:val="9"/>
              <w:spacing w:before="83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18"/>
                <w:szCs w:val="18"/>
                <w:lang w:eastAsia="zh-CN"/>
              </w:rPr>
              <w:t>1.</w:t>
            </w:r>
            <w:r>
              <w:rPr>
                <w:rFonts w:ascii="仿宋" w:hAnsi="仿宋" w:eastAsia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7"/>
                <w:sz w:val="18"/>
                <w:szCs w:val="18"/>
                <w:lang w:eastAsia="zh-CN"/>
              </w:rPr>
              <w:t>《中华人民</w:t>
            </w:r>
            <w:r>
              <w:rPr>
                <w:rFonts w:hint="eastAsia" w:ascii="仿宋" w:hAnsi="仿宋" w:eastAsia="仿宋" w:cs="仿宋"/>
                <w:spacing w:val="-8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共和国政府 信息公开条 例》2</w:t>
            </w:r>
            <w:r>
              <w:rPr>
                <w:rFonts w:hint="eastAsia" w:ascii="仿宋" w:hAnsi="仿宋" w:eastAsia="仿宋" w:cs="仿宋"/>
                <w:spacing w:val="-7"/>
                <w:sz w:val="18"/>
                <w:szCs w:val="18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《自然资源听证规定》》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104" w:line="326" w:lineRule="auto"/>
              <w:ind w:left="103" w:right="17" w:firstLine="360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4"/>
                <w:sz w:val="18"/>
                <w:szCs w:val="18"/>
                <w:lang w:eastAsia="zh-CN"/>
              </w:rPr>
              <w:t>拟定《征地补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18"/>
                <w:szCs w:val="18"/>
                <w:lang w:eastAsia="zh-CN"/>
              </w:rPr>
              <w:t>偿安置方案》后</w:t>
            </w:r>
            <w:r>
              <w:rPr>
                <w:rFonts w:hint="eastAsia" w:ascii="仿宋" w:hAnsi="仿宋" w:eastAsia="仿宋" w:cs="仿宋"/>
                <w:spacing w:val="-4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5</w:t>
            </w:r>
            <w:r>
              <w:rPr>
                <w:rFonts w:hint="eastAsia" w:ascii="仿宋" w:hAnsi="仿宋" w:eastAsia="仿宋" w:cs="仿宋"/>
                <w:spacing w:val="-8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个工作日内公开。</w:t>
            </w:r>
          </w:p>
          <w:p>
            <w:pPr>
              <w:pStyle w:val="9"/>
              <w:spacing w:before="19" w:line="326" w:lineRule="auto"/>
              <w:ind w:left="103" w:right="17" w:firstLine="360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公示结束后， 转为依申请公开。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3"/>
              <w:rPr>
                <w:rFonts w:ascii="仿宋" w:hAnsi="仿宋" w:eastAsia="仿宋" w:cs="仿宋"/>
                <w:sz w:val="17"/>
                <w:szCs w:val="17"/>
                <w:lang w:eastAsia="zh-CN"/>
              </w:rPr>
            </w:pPr>
          </w:p>
          <w:p>
            <w:pPr>
              <w:pStyle w:val="9"/>
              <w:ind w:left="103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县（市、区）</w:t>
            </w:r>
          </w:p>
          <w:p>
            <w:pPr>
              <w:pStyle w:val="9"/>
              <w:spacing w:before="56" w:line="326" w:lineRule="auto"/>
              <w:ind w:left="103" w:right="102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自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然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资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源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主 管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部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门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和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负 责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农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集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体 土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地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征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收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的 有关部门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ind w:left="102"/>
              <w:rPr>
                <w:rFonts w:ascii="仿宋" w:hAnsi="仿宋" w:eastAsia="仿宋" w:cs="仿宋"/>
                <w:spacing w:val="9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9"/>
                <w:sz w:val="18"/>
                <w:szCs w:val="18"/>
                <w:lang w:eastAsia="zh-CN"/>
              </w:rPr>
              <w:t>■社区/企事业单位/村公示</w:t>
            </w:r>
          </w:p>
          <w:p>
            <w:pPr>
              <w:pStyle w:val="9"/>
              <w:spacing w:before="10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栏（电子屏）</w:t>
            </w:r>
          </w:p>
          <w:p>
            <w:pPr>
              <w:pStyle w:val="9"/>
              <w:tabs>
                <w:tab w:val="left" w:pos="1479"/>
              </w:tabs>
              <w:spacing w:before="10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□政府网站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□政府公报</w:t>
            </w:r>
          </w:p>
          <w:p>
            <w:pPr>
              <w:pStyle w:val="9"/>
              <w:tabs>
                <w:tab w:val="left" w:pos="1537"/>
              </w:tabs>
              <w:spacing w:line="220" w:lineRule="exact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9"/>
                <w:sz w:val="18"/>
                <w:szCs w:val="18"/>
                <w:lang w:eastAsia="zh-CN"/>
              </w:rPr>
              <w:t>□两微一端</w:t>
            </w:r>
            <w:r>
              <w:rPr>
                <w:rFonts w:hint="eastAsia" w:ascii="仿宋" w:hAnsi="仿宋" w:eastAsia="仿宋" w:cs="仿宋"/>
                <w:spacing w:val="9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pacing w:val="9"/>
                <w:sz w:val="18"/>
                <w:szCs w:val="18"/>
                <w:lang w:eastAsia="zh-CN"/>
              </w:rPr>
              <w:t>□发布会/</w:t>
            </w:r>
          </w:p>
          <w:p>
            <w:pPr>
              <w:pStyle w:val="9"/>
              <w:spacing w:line="216" w:lineRule="exact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听证会</w:t>
            </w:r>
          </w:p>
          <w:p>
            <w:pPr>
              <w:pStyle w:val="9"/>
              <w:tabs>
                <w:tab w:val="left" w:pos="1479"/>
              </w:tabs>
              <w:spacing w:line="212" w:lineRule="exact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□广播电视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□纸质媒体</w:t>
            </w:r>
          </w:p>
          <w:p>
            <w:pPr>
              <w:pStyle w:val="9"/>
              <w:tabs>
                <w:tab w:val="left" w:pos="1465"/>
              </w:tabs>
              <w:spacing w:line="208" w:lineRule="exact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4"/>
                <w:sz w:val="18"/>
                <w:szCs w:val="18"/>
                <w:lang w:eastAsia="zh-CN"/>
              </w:rPr>
              <w:t>□公开查阅点</w:t>
            </w:r>
            <w:r>
              <w:rPr>
                <w:rFonts w:hint="eastAsia" w:ascii="仿宋" w:hAnsi="仿宋" w:eastAsia="仿宋" w:cs="仿宋"/>
                <w:spacing w:val="-14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pacing w:val="5"/>
                <w:sz w:val="18"/>
                <w:szCs w:val="18"/>
                <w:lang w:eastAsia="zh-CN"/>
              </w:rPr>
              <w:t>□政务服务</w:t>
            </w:r>
          </w:p>
          <w:p>
            <w:pPr>
              <w:pStyle w:val="9"/>
              <w:spacing w:before="76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中心</w:t>
            </w:r>
          </w:p>
          <w:p>
            <w:pPr>
              <w:pStyle w:val="9"/>
              <w:spacing w:before="76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□便民服务站 </w:t>
            </w:r>
            <w:r>
              <w:rPr>
                <w:rFonts w:hint="eastAsia" w:ascii="仿宋" w:hAnsi="仿宋" w:eastAsia="仿宋" w:cs="仿宋"/>
                <w:spacing w:val="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□入户/现场</w:t>
            </w:r>
          </w:p>
          <w:p>
            <w:pPr>
              <w:pStyle w:val="9"/>
              <w:spacing w:before="76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□征地信息公开平台</w:t>
            </w:r>
          </w:p>
          <w:p>
            <w:pPr>
              <w:pStyle w:val="9"/>
              <w:tabs>
                <w:tab w:val="left" w:pos="1453"/>
              </w:tabs>
              <w:spacing w:before="76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□精准推送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□其他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122"/>
              <w:ind w:left="10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√</w:t>
            </w:r>
            <w:r>
              <w:rPr>
                <w:rFonts w:hint="eastAsia" w:ascii="仿宋" w:hAnsi="仿宋" w:eastAsia="仿宋" w:cs="仿宋"/>
                <w:spacing w:val="2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拟</w:t>
            </w:r>
          </w:p>
          <w:p>
            <w:pPr>
              <w:pStyle w:val="9"/>
              <w:spacing w:line="208" w:lineRule="exact"/>
              <w:ind w:left="10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征</w:t>
            </w:r>
            <w:r>
              <w:rPr>
                <w:rFonts w:hint="eastAsia" w:ascii="仿宋" w:hAnsi="仿宋" w:eastAsia="仿宋" w:cs="仿宋"/>
                <w:spacing w:val="2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收</w:t>
            </w:r>
          </w:p>
          <w:p>
            <w:pPr>
              <w:pStyle w:val="9"/>
              <w:spacing w:before="76"/>
              <w:ind w:left="10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土</w:t>
            </w:r>
            <w:r>
              <w:rPr>
                <w:rFonts w:hint="eastAsia" w:ascii="仿宋" w:hAnsi="仿宋" w:eastAsia="仿宋" w:cs="仿宋"/>
                <w:spacing w:val="2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地</w:t>
            </w:r>
          </w:p>
          <w:p>
            <w:pPr>
              <w:pStyle w:val="9"/>
              <w:spacing w:before="76"/>
              <w:ind w:left="10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所</w:t>
            </w:r>
            <w:r>
              <w:rPr>
                <w:rFonts w:hint="eastAsia" w:ascii="仿宋" w:hAnsi="仿宋" w:eastAsia="仿宋" w:cs="仿宋"/>
                <w:spacing w:val="2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在</w:t>
            </w:r>
          </w:p>
          <w:p>
            <w:pPr>
              <w:pStyle w:val="9"/>
              <w:spacing w:before="76"/>
              <w:ind w:left="10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地</w:t>
            </w:r>
            <w:r>
              <w:rPr>
                <w:rFonts w:hint="eastAsia" w:ascii="仿宋" w:hAnsi="仿宋" w:eastAsia="仿宋" w:cs="仿宋"/>
                <w:spacing w:val="2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的</w:t>
            </w:r>
          </w:p>
          <w:p>
            <w:pPr>
              <w:pStyle w:val="9"/>
              <w:spacing w:before="76"/>
              <w:ind w:left="10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仿宋" w:hAnsi="仿宋" w:eastAsia="仿宋" w:cs="仿宋"/>
                <w:spacing w:val="2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集</w:t>
            </w:r>
          </w:p>
          <w:p>
            <w:pPr>
              <w:pStyle w:val="9"/>
              <w:spacing w:before="76"/>
              <w:ind w:left="10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体</w:t>
            </w:r>
            <w:r>
              <w:rPr>
                <w:rFonts w:hint="eastAsia" w:ascii="仿宋" w:hAnsi="仿宋" w:eastAsia="仿宋" w:cs="仿宋"/>
                <w:spacing w:val="25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成</w:t>
            </w:r>
          </w:p>
          <w:p>
            <w:pPr>
              <w:pStyle w:val="9"/>
              <w:spacing w:line="184" w:lineRule="exact"/>
              <w:ind w:left="10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员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spacing w:before="4"/>
              <w:rPr>
                <w:rFonts w:ascii="仿宋" w:hAnsi="仿宋" w:eastAsia="仿宋" w:cs="仿宋"/>
                <w:sz w:val="35"/>
                <w:szCs w:val="35"/>
              </w:rPr>
            </w:pPr>
          </w:p>
          <w:p>
            <w:pPr>
              <w:pStyle w:val="9"/>
              <w:ind w:left="1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spacing w:before="4"/>
              <w:rPr>
                <w:rFonts w:ascii="仿宋" w:hAnsi="仿宋" w:eastAsia="仿宋" w:cs="仿宋"/>
                <w:sz w:val="35"/>
                <w:szCs w:val="35"/>
              </w:rPr>
            </w:pPr>
          </w:p>
          <w:p>
            <w:pPr>
              <w:pStyle w:val="9"/>
              <w:ind w:left="1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spacing w:before="4"/>
              <w:rPr>
                <w:rFonts w:ascii="仿宋" w:hAnsi="仿宋" w:eastAsia="仿宋" w:cs="仿宋"/>
                <w:sz w:val="35"/>
                <w:szCs w:val="35"/>
              </w:rPr>
            </w:pPr>
          </w:p>
          <w:p>
            <w:pPr>
              <w:pStyle w:val="9"/>
              <w:ind w:left="1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</w:tr>
    </w:tbl>
    <w:p>
      <w:pPr>
        <w:rPr>
          <w:rFonts w:ascii="仿宋" w:hAnsi="仿宋" w:eastAsia="仿宋" w:cs="仿宋"/>
        </w:rPr>
        <w:sectPr>
          <w:pgSz w:w="16840" w:h="11910" w:orient="landscape"/>
          <w:pgMar w:top="480" w:right="680" w:bottom="280" w:left="680" w:header="720" w:footer="720" w:gutter="0"/>
          <w:cols w:space="720" w:num="1"/>
        </w:sectPr>
      </w:pPr>
    </w:p>
    <w:p>
      <w:pPr>
        <w:spacing w:before="8"/>
        <w:rPr>
          <w:rFonts w:ascii="仿宋" w:hAnsi="仿宋" w:eastAsia="仿宋" w:cs="仿宋"/>
          <w:sz w:val="7"/>
          <w:szCs w:val="7"/>
        </w:rPr>
      </w:pPr>
    </w:p>
    <w:tbl>
      <w:tblPr>
        <w:tblStyle w:val="5"/>
        <w:tblW w:w="15237" w:type="dxa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682"/>
        <w:gridCol w:w="706"/>
        <w:gridCol w:w="3580"/>
        <w:gridCol w:w="1252"/>
        <w:gridCol w:w="1572"/>
        <w:gridCol w:w="1266"/>
        <w:gridCol w:w="2505"/>
        <w:gridCol w:w="606"/>
        <w:gridCol w:w="691"/>
        <w:gridCol w:w="540"/>
        <w:gridCol w:w="540"/>
        <w:gridCol w:w="360"/>
        <w:gridCol w:w="450"/>
      </w:tblGrid>
      <w:tr>
        <w:trPr>
          <w:trHeight w:val="388" w:hRule="exact"/>
        </w:trPr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9"/>
              <w:spacing w:before="1"/>
              <w:rPr>
                <w:rFonts w:ascii="仿宋" w:hAnsi="仿宋" w:eastAsia="仿宋" w:cs="仿宋"/>
                <w:sz w:val="13"/>
                <w:szCs w:val="13"/>
              </w:rPr>
            </w:pPr>
          </w:p>
          <w:p>
            <w:pPr>
              <w:pStyle w:val="9"/>
              <w:ind w:left="162" w:right="164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序</w:t>
            </w:r>
            <w:r>
              <w:rPr>
                <w:rFonts w:hint="eastAsia" w:ascii="仿宋" w:hAnsi="仿宋" w:eastAsia="仿宋" w:cs="仿宋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号</w:t>
            </w: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388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公开事项</w:t>
            </w:r>
          </w:p>
        </w:tc>
        <w:tc>
          <w:tcPr>
            <w:tcW w:w="35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"/>
              <w:rPr>
                <w:rFonts w:ascii="仿宋" w:hAnsi="仿宋" w:eastAsia="仿宋" w:cs="仿宋"/>
                <w:sz w:val="19"/>
                <w:szCs w:val="19"/>
              </w:rPr>
            </w:pPr>
          </w:p>
          <w:p>
            <w:pPr>
              <w:pStyle w:val="9"/>
              <w:ind w:right="1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公开内容</w:t>
            </w:r>
          </w:p>
        </w:tc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9"/>
              <w:spacing w:before="9"/>
              <w:rPr>
                <w:rFonts w:ascii="仿宋" w:hAnsi="仿宋" w:eastAsia="仿宋" w:cs="仿宋"/>
                <w:sz w:val="12"/>
                <w:szCs w:val="12"/>
              </w:rPr>
            </w:pPr>
          </w:p>
          <w:p>
            <w:pPr>
              <w:pStyle w:val="9"/>
              <w:ind w:left="321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公开依据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9"/>
              <w:spacing w:before="9"/>
              <w:rPr>
                <w:rFonts w:ascii="仿宋" w:hAnsi="仿宋" w:eastAsia="仿宋" w:cs="仿宋"/>
                <w:sz w:val="12"/>
                <w:szCs w:val="12"/>
              </w:rPr>
            </w:pPr>
          </w:p>
          <w:p>
            <w:pPr>
              <w:pStyle w:val="9"/>
              <w:ind w:left="480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公开时限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9"/>
              <w:spacing w:before="1"/>
              <w:rPr>
                <w:rFonts w:ascii="仿宋" w:hAnsi="仿宋" w:eastAsia="仿宋" w:cs="仿宋"/>
                <w:sz w:val="13"/>
                <w:szCs w:val="13"/>
              </w:rPr>
            </w:pPr>
          </w:p>
          <w:p>
            <w:pPr>
              <w:pStyle w:val="9"/>
              <w:ind w:left="477" w:right="476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</w:t>
            </w:r>
            <w:r>
              <w:rPr>
                <w:rFonts w:hint="eastAsia" w:ascii="仿宋" w:hAnsi="仿宋" w:eastAsia="仿宋" w:cs="仿宋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主体</w:t>
            </w:r>
          </w:p>
        </w:tc>
        <w:tc>
          <w:tcPr>
            <w:tcW w:w="25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9"/>
              <w:spacing w:before="9"/>
              <w:rPr>
                <w:rFonts w:ascii="仿宋" w:hAnsi="仿宋" w:eastAsia="仿宋" w:cs="仿宋"/>
                <w:sz w:val="12"/>
                <w:szCs w:val="12"/>
              </w:rPr>
            </w:pPr>
          </w:p>
          <w:p>
            <w:pPr>
              <w:pStyle w:val="9"/>
              <w:ind w:right="1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公开渠道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342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公开对象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</w:t>
            </w:r>
          </w:p>
          <w:p>
            <w:pPr>
              <w:pStyle w:val="9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方式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250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公开</w:t>
            </w:r>
          </w:p>
          <w:p>
            <w:pPr>
              <w:pStyle w:val="9"/>
              <w:ind w:left="250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9"/>
              <w:rPr>
                <w:rFonts w:ascii="仿宋" w:hAnsi="仿宋" w:eastAsia="仿宋" w:cs="仿宋"/>
                <w:sz w:val="12"/>
                <w:szCs w:val="12"/>
              </w:rPr>
            </w:pPr>
          </w:p>
          <w:p>
            <w:pPr>
              <w:pStyle w:val="9"/>
              <w:ind w:left="186" w:right="183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一级</w:t>
            </w:r>
            <w:r>
              <w:rPr>
                <w:rFonts w:hint="eastAsia" w:ascii="仿宋" w:hAnsi="仿宋" w:eastAsia="仿宋" w:cs="仿宋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事项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9"/>
              <w:rPr>
                <w:rFonts w:ascii="仿宋" w:hAnsi="仿宋" w:eastAsia="仿宋" w:cs="仿宋"/>
                <w:sz w:val="12"/>
                <w:szCs w:val="12"/>
              </w:rPr>
            </w:pPr>
          </w:p>
          <w:p>
            <w:pPr>
              <w:pStyle w:val="9"/>
              <w:ind w:left="198" w:right="196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二级</w:t>
            </w:r>
            <w:r>
              <w:rPr>
                <w:rFonts w:hint="eastAsia" w:ascii="仿宋" w:hAnsi="仿宋" w:eastAsia="仿宋" w:cs="仿宋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事项</w:t>
            </w:r>
          </w:p>
        </w:tc>
        <w:tc>
          <w:tcPr>
            <w:tcW w:w="35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2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5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2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5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9"/>
              <w:rPr>
                <w:rFonts w:ascii="仿宋" w:hAnsi="仿宋" w:eastAsia="仿宋" w:cs="仿宋"/>
                <w:sz w:val="12"/>
                <w:szCs w:val="12"/>
              </w:rPr>
            </w:pPr>
          </w:p>
          <w:p>
            <w:pPr>
              <w:pStyle w:val="9"/>
              <w:ind w:left="148" w:right="145" w:firstLine="74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全</w:t>
            </w:r>
            <w:r>
              <w:rPr>
                <w:rFonts w:hint="eastAsia" w:ascii="仿宋" w:hAnsi="仿宋" w:eastAsia="仿宋" w:cs="仿宋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社会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9"/>
              <w:rPr>
                <w:rFonts w:ascii="仿宋" w:hAnsi="仿宋" w:eastAsia="仿宋" w:cs="仿宋"/>
                <w:sz w:val="12"/>
                <w:szCs w:val="12"/>
              </w:rPr>
            </w:pPr>
          </w:p>
          <w:p>
            <w:pPr>
              <w:pStyle w:val="9"/>
              <w:ind w:left="190" w:right="188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特定</w:t>
            </w:r>
            <w:r>
              <w:rPr>
                <w:rFonts w:hint="eastAsia" w:ascii="仿宋" w:hAnsi="仿宋" w:eastAsia="仿宋" w:cs="仿宋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群体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仿宋" w:hAnsi="仿宋" w:eastAsia="仿宋" w:cs="仿宋"/>
                <w:sz w:val="12"/>
                <w:szCs w:val="12"/>
              </w:rPr>
            </w:pPr>
          </w:p>
          <w:p>
            <w:pPr>
              <w:pStyle w:val="9"/>
              <w:ind w:left="116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主动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9"/>
              <w:rPr>
                <w:rFonts w:ascii="仿宋" w:hAnsi="仿宋" w:eastAsia="仿宋" w:cs="仿宋"/>
                <w:sz w:val="12"/>
                <w:szCs w:val="12"/>
              </w:rPr>
            </w:pPr>
          </w:p>
          <w:p>
            <w:pPr>
              <w:pStyle w:val="9"/>
              <w:ind w:left="116" w:right="112" w:firstLine="74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依</w:t>
            </w:r>
            <w:r>
              <w:rPr>
                <w:rFonts w:hint="eastAsia" w:ascii="仿宋" w:hAnsi="仿宋" w:eastAsia="仿宋" w:cs="仿宋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申请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9"/>
              <w:rPr>
                <w:rFonts w:ascii="仿宋" w:hAnsi="仿宋" w:eastAsia="仿宋" w:cs="仿宋"/>
                <w:sz w:val="12"/>
                <w:szCs w:val="12"/>
              </w:rPr>
            </w:pPr>
          </w:p>
          <w:p>
            <w:pPr>
              <w:pStyle w:val="9"/>
              <w:ind w:left="104" w:right="95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县</w:t>
            </w:r>
            <w:r>
              <w:rPr>
                <w:rFonts w:hint="eastAsia" w:ascii="仿宋" w:hAnsi="仿宋" w:eastAsia="仿宋" w:cs="仿宋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级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9"/>
              <w:rPr>
                <w:rFonts w:ascii="仿宋" w:hAnsi="仿宋" w:eastAsia="仿宋" w:cs="仿宋"/>
                <w:sz w:val="12"/>
                <w:szCs w:val="12"/>
              </w:rPr>
            </w:pPr>
          </w:p>
          <w:p>
            <w:pPr>
              <w:pStyle w:val="9"/>
              <w:ind w:left="145" w:right="144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4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spacing w:before="1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ind w:left="1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</w:rPr>
              <w:t>10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0"/>
                <w:szCs w:val="20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  <w:lang w:eastAsia="zh-CN"/>
              </w:rPr>
            </w:pPr>
          </w:p>
          <w:p>
            <w:pPr>
              <w:pStyle w:val="9"/>
              <w:spacing w:before="163" w:line="278" w:lineRule="auto"/>
              <w:ind w:left="102" w:right="174"/>
              <w:jc w:val="both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征地</w:t>
            </w:r>
            <w:r>
              <w:rPr>
                <w:rFonts w:hint="eastAsia" w:ascii="仿宋" w:hAnsi="仿宋" w:eastAsia="仿宋" w:cs="仿宋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补偿</w:t>
            </w:r>
            <w:r>
              <w:rPr>
                <w:rFonts w:hint="eastAsia" w:ascii="仿宋" w:hAnsi="仿宋" w:eastAsia="仿宋" w:cs="仿宋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安置</w:t>
            </w:r>
            <w:r>
              <w:rPr>
                <w:rFonts w:hint="eastAsia" w:ascii="仿宋" w:hAnsi="仿宋" w:eastAsia="仿宋" w:cs="仿宋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方案</w:t>
            </w:r>
            <w:r>
              <w:rPr>
                <w:rFonts w:hint="eastAsia" w:ascii="仿宋" w:hAnsi="仿宋" w:eastAsia="仿宋" w:cs="仿宋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听证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5"/>
              <w:rPr>
                <w:rFonts w:ascii="仿宋" w:hAnsi="仿宋" w:eastAsia="仿宋" w:cs="仿宋"/>
                <w:sz w:val="14"/>
                <w:szCs w:val="14"/>
                <w:lang w:eastAsia="zh-CN"/>
              </w:rPr>
            </w:pPr>
          </w:p>
          <w:p>
            <w:pPr>
              <w:pStyle w:val="9"/>
              <w:spacing w:line="316" w:lineRule="auto"/>
              <w:ind w:left="104" w:right="10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依申请开展听证工作的，听证结果公开。按</w:t>
            </w:r>
            <w:r>
              <w:rPr>
                <w:rFonts w:hint="eastAsia" w:ascii="仿宋" w:hAnsi="仿宋" w:eastAsia="仿宋" w:cs="仿宋"/>
                <w:spacing w:val="-7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征地补偿安置方案公告确定的时间制作《听</w:t>
            </w:r>
            <w:r>
              <w:rPr>
                <w:rFonts w:hint="eastAsia" w:ascii="仿宋" w:hAnsi="仿宋" w:eastAsia="仿宋" w:cs="仿宋"/>
                <w:spacing w:val="-7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证通知书》；按《听证通知书》规定的时间</w:t>
            </w:r>
            <w:r>
              <w:rPr>
                <w:rFonts w:hint="eastAsia" w:ascii="仿宋" w:hAnsi="仿宋" w:eastAsia="仿宋" w:cs="仿宋"/>
                <w:spacing w:val="-7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8"/>
                <w:sz w:val="18"/>
                <w:szCs w:val="18"/>
                <w:lang w:eastAsia="zh-CN"/>
              </w:rPr>
              <w:t>组织听证；实施听证的，公开听证相关材料。</w:t>
            </w:r>
            <w:r>
              <w:rPr>
                <w:rFonts w:hint="eastAsia" w:ascii="仿宋" w:hAnsi="仿宋" w:eastAsia="仿宋" w:cs="仿宋"/>
                <w:spacing w:val="-7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0"/>
                <w:sz w:val="18"/>
                <w:szCs w:val="18"/>
                <w:lang w:eastAsia="zh-CN"/>
              </w:rPr>
              <w:t>1.《听证通知书》；</w:t>
            </w:r>
          </w:p>
          <w:p>
            <w:pPr>
              <w:pStyle w:val="9"/>
              <w:spacing w:before="19"/>
              <w:ind w:left="10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2.听证处理意见；</w:t>
            </w:r>
          </w:p>
          <w:p>
            <w:pPr>
              <w:pStyle w:val="9"/>
              <w:spacing w:before="112"/>
              <w:ind w:left="10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8"/>
                <w:sz w:val="18"/>
                <w:szCs w:val="18"/>
                <w:lang w:eastAsia="zh-CN"/>
              </w:rPr>
              <w:t>〔*听证笔录有关资料〕。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6"/>
              <w:ind w:left="102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18"/>
                <w:szCs w:val="18"/>
                <w:lang w:eastAsia="zh-CN"/>
              </w:rPr>
              <w:t>1.</w:t>
            </w:r>
            <w:r>
              <w:rPr>
                <w:rFonts w:ascii="仿宋" w:hAnsi="仿宋" w:eastAsia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7"/>
                <w:sz w:val="18"/>
                <w:szCs w:val="18"/>
                <w:lang w:eastAsia="zh-CN"/>
              </w:rPr>
              <w:t>《中华人民</w:t>
            </w:r>
            <w:r>
              <w:rPr>
                <w:rFonts w:hint="eastAsia" w:ascii="仿宋" w:hAnsi="仿宋" w:eastAsia="仿宋" w:cs="仿宋"/>
                <w:spacing w:val="-8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共和国政府 信息公开条 例》2</w:t>
            </w:r>
            <w:r>
              <w:rPr>
                <w:rFonts w:hint="eastAsia" w:ascii="仿宋" w:hAnsi="仿宋" w:eastAsia="仿宋" w:cs="仿宋"/>
                <w:spacing w:val="-7"/>
                <w:sz w:val="18"/>
                <w:szCs w:val="18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《自然资源听证规定》》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8"/>
              <w:rPr>
                <w:rFonts w:ascii="仿宋" w:hAnsi="仿宋" w:eastAsia="仿宋" w:cs="仿宋"/>
                <w:sz w:val="23"/>
                <w:szCs w:val="23"/>
                <w:lang w:eastAsia="zh-CN"/>
              </w:rPr>
            </w:pPr>
          </w:p>
          <w:p>
            <w:pPr>
              <w:pStyle w:val="9"/>
              <w:spacing w:line="316" w:lineRule="auto"/>
              <w:ind w:left="103" w:right="17" w:firstLine="360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4"/>
                <w:sz w:val="18"/>
                <w:szCs w:val="18"/>
                <w:lang w:eastAsia="zh-CN"/>
              </w:rPr>
              <w:t>①《听证通知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1"/>
                <w:sz w:val="18"/>
                <w:szCs w:val="18"/>
                <w:lang w:eastAsia="zh-CN"/>
              </w:rPr>
              <w:t>书》应在组织听证</w:t>
            </w:r>
            <w:r>
              <w:rPr>
                <w:rFonts w:hint="eastAsia" w:ascii="仿宋" w:hAnsi="仿宋" w:eastAsia="仿宋" w:cs="仿宋"/>
                <w:spacing w:val="-8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7</w:t>
            </w:r>
            <w:r>
              <w:rPr>
                <w:rFonts w:hint="eastAsia" w:ascii="仿宋" w:hAnsi="仿宋" w:eastAsia="仿宋" w:cs="仿宋"/>
                <w:spacing w:val="-2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个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工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0"/>
                <w:sz w:val="18"/>
                <w:szCs w:val="18"/>
                <w:lang w:eastAsia="zh-CN"/>
              </w:rPr>
              <w:t>作日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前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予 </w:t>
            </w:r>
            <w:r>
              <w:rPr>
                <w:rFonts w:hint="eastAsia" w:ascii="仿宋" w:hAnsi="仿宋" w:eastAsia="仿宋" w:cs="仿宋"/>
                <w:spacing w:val="-11"/>
                <w:sz w:val="18"/>
                <w:szCs w:val="18"/>
                <w:lang w:eastAsia="zh-CN"/>
              </w:rPr>
              <w:t>以公开；②其他听</w:t>
            </w:r>
            <w:r>
              <w:rPr>
                <w:rFonts w:hint="eastAsia" w:ascii="仿宋" w:hAnsi="仿宋" w:eastAsia="仿宋" w:cs="仿宋"/>
                <w:spacing w:val="-8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3"/>
                <w:sz w:val="18"/>
                <w:szCs w:val="18"/>
                <w:lang w:eastAsia="zh-CN"/>
              </w:rPr>
              <w:t>证公开内容在征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 地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听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0"/>
                <w:sz w:val="18"/>
                <w:szCs w:val="18"/>
                <w:lang w:eastAsia="zh-CN"/>
              </w:rPr>
              <w:t>证结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束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后</w:t>
            </w:r>
            <w:r>
              <w:rPr>
                <w:rFonts w:hint="eastAsia" w:ascii="仿宋" w:hAnsi="仿宋" w:eastAsia="仿宋" w:cs="仿宋"/>
                <w:spacing w:val="-2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5 个工作日内公开。</w:t>
            </w:r>
          </w:p>
          <w:p>
            <w:pPr>
              <w:pStyle w:val="9"/>
              <w:spacing w:before="19" w:line="316" w:lineRule="auto"/>
              <w:ind w:left="103" w:right="17" w:firstLine="360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公示结束后， 转为依申请公开。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119" w:line="316" w:lineRule="auto"/>
              <w:ind w:left="103" w:right="71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县（市、区） 自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然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资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源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主 管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部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门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和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负 责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农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集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体 土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地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征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收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的 有关部门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仿宋" w:hAnsi="仿宋" w:eastAsia="仿宋" w:cs="仿宋"/>
                <w:sz w:val="14"/>
                <w:szCs w:val="14"/>
                <w:lang w:eastAsia="zh-CN"/>
              </w:rPr>
            </w:pPr>
          </w:p>
          <w:p>
            <w:pPr>
              <w:pStyle w:val="9"/>
              <w:spacing w:line="316" w:lineRule="auto"/>
              <w:ind w:left="102" w:right="101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9"/>
                <w:sz w:val="18"/>
                <w:szCs w:val="18"/>
                <w:lang w:eastAsia="zh-CN"/>
              </w:rPr>
              <w:t>■社区/企事业单位/村公示</w:t>
            </w:r>
            <w:r>
              <w:rPr>
                <w:rFonts w:hint="eastAsia" w:ascii="仿宋" w:hAnsi="仿宋" w:eastAsia="仿宋" w:cs="仿宋"/>
                <w:spacing w:val="-8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栏（电子屏）</w:t>
            </w:r>
          </w:p>
          <w:p>
            <w:pPr>
              <w:pStyle w:val="9"/>
              <w:tabs>
                <w:tab w:val="left" w:pos="1479"/>
              </w:tabs>
              <w:spacing w:before="19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□政府网站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□政府公报</w:t>
            </w:r>
          </w:p>
          <w:p>
            <w:pPr>
              <w:pStyle w:val="9"/>
              <w:tabs>
                <w:tab w:val="left" w:pos="1544"/>
              </w:tabs>
              <w:spacing w:before="76" w:line="316" w:lineRule="auto"/>
              <w:ind w:left="102" w:righ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7"/>
                <w:sz w:val="18"/>
                <w:szCs w:val="18"/>
                <w:lang w:eastAsia="zh-CN"/>
              </w:rPr>
              <w:t>□两微一端</w:t>
            </w:r>
            <w:r>
              <w:rPr>
                <w:rFonts w:hint="eastAsia" w:ascii="仿宋" w:hAnsi="仿宋" w:eastAsia="仿宋" w:cs="仿宋"/>
                <w:spacing w:val="7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pacing w:val="6"/>
                <w:sz w:val="18"/>
                <w:szCs w:val="18"/>
                <w:lang w:eastAsia="zh-CN"/>
              </w:rPr>
              <w:t>□发布会/</w:t>
            </w:r>
            <w:r>
              <w:rPr>
                <w:rFonts w:hint="eastAsia" w:ascii="仿宋" w:hAnsi="仿宋" w:eastAsia="仿宋" w:cs="仿宋"/>
                <w:spacing w:val="-8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听证会</w:t>
            </w:r>
          </w:p>
          <w:p>
            <w:pPr>
              <w:pStyle w:val="9"/>
              <w:tabs>
                <w:tab w:val="left" w:pos="1450"/>
              </w:tabs>
              <w:spacing w:before="19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7"/>
                <w:sz w:val="18"/>
                <w:szCs w:val="18"/>
                <w:lang w:eastAsia="zh-CN"/>
              </w:rPr>
              <w:t>□广播电视</w:t>
            </w:r>
            <w:r>
              <w:rPr>
                <w:rFonts w:hint="eastAsia" w:ascii="仿宋" w:hAnsi="仿宋" w:eastAsia="仿宋" w:cs="仿宋"/>
                <w:spacing w:val="7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pacing w:val="7"/>
                <w:sz w:val="18"/>
                <w:szCs w:val="18"/>
                <w:lang w:eastAsia="zh-CN"/>
              </w:rPr>
              <w:t>□纸质媒体</w:t>
            </w:r>
          </w:p>
          <w:p>
            <w:pPr>
              <w:pStyle w:val="9"/>
              <w:tabs>
                <w:tab w:val="left" w:pos="1448"/>
              </w:tabs>
              <w:spacing w:before="76" w:line="316" w:lineRule="auto"/>
              <w:ind w:left="102" w:right="104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9"/>
                <w:w w:val="95"/>
                <w:sz w:val="18"/>
                <w:szCs w:val="18"/>
                <w:lang w:eastAsia="zh-CN"/>
              </w:rPr>
              <w:t>□公开查阅点</w:t>
            </w:r>
            <w:r>
              <w:rPr>
                <w:rFonts w:hint="eastAsia" w:ascii="仿宋" w:hAnsi="仿宋" w:eastAsia="仿宋" w:cs="仿宋"/>
                <w:spacing w:val="9"/>
                <w:w w:val="95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pacing w:val="7"/>
                <w:sz w:val="18"/>
                <w:szCs w:val="18"/>
                <w:lang w:eastAsia="zh-CN"/>
              </w:rPr>
              <w:t>□政务服务</w:t>
            </w:r>
            <w:r>
              <w:rPr>
                <w:rFonts w:hint="eastAsia" w:ascii="仿宋" w:hAnsi="仿宋" w:eastAsia="仿宋" w:cs="仿宋"/>
                <w:spacing w:val="-8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中心</w:t>
            </w:r>
          </w:p>
          <w:p>
            <w:pPr>
              <w:pStyle w:val="9"/>
              <w:spacing w:before="19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□便民服务站 </w:t>
            </w:r>
            <w:r>
              <w:rPr>
                <w:rFonts w:hint="eastAsia" w:ascii="仿宋" w:hAnsi="仿宋" w:eastAsia="仿宋" w:cs="仿宋"/>
                <w:spacing w:val="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□入户/现场</w:t>
            </w:r>
          </w:p>
          <w:p>
            <w:pPr>
              <w:pStyle w:val="9"/>
              <w:spacing w:before="76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□征地信息公开平台</w:t>
            </w:r>
          </w:p>
          <w:p>
            <w:pPr>
              <w:pStyle w:val="9"/>
              <w:tabs>
                <w:tab w:val="left" w:pos="1453"/>
              </w:tabs>
              <w:spacing w:before="76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□精准推送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□其他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3"/>
              <w:rPr>
                <w:rFonts w:ascii="仿宋" w:hAnsi="仿宋" w:eastAsia="仿宋" w:cs="仿宋"/>
                <w:sz w:val="19"/>
                <w:szCs w:val="19"/>
                <w:lang w:eastAsia="zh-CN"/>
              </w:rPr>
            </w:pPr>
          </w:p>
          <w:p>
            <w:pPr>
              <w:pStyle w:val="9"/>
              <w:spacing w:line="316" w:lineRule="auto"/>
              <w:ind w:left="159" w:right="160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√拟 征收 土地 所在 地的 村集 体成 员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6"/>
                <w:szCs w:val="26"/>
                <w:lang w:eastAsia="zh-CN"/>
              </w:rPr>
            </w:pPr>
          </w:p>
          <w:p>
            <w:pPr>
              <w:pStyle w:val="9"/>
              <w:ind w:left="1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9"/>
              <w:ind w:left="1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9"/>
              <w:ind w:left="1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8" w:hRule="exac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spacing w:before="175"/>
              <w:ind w:left="1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</w:rPr>
              <w:t>11</w:t>
            </w:r>
          </w:p>
        </w:tc>
        <w:tc>
          <w:tcPr>
            <w:tcW w:w="6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9"/>
              <w:spacing w:before="167" w:line="278" w:lineRule="auto"/>
              <w:ind w:left="102" w:right="174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征地</w:t>
            </w: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补偿</w:t>
            </w: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费用</w:t>
            </w:r>
            <w:r>
              <w:rPr>
                <w:rFonts w:hint="eastAsia" w:ascii="仿宋" w:hAnsi="仿宋" w:eastAsia="仿宋" w:cs="仿宋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支付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7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pStyle w:val="9"/>
              <w:jc w:val="center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征地补偿费用支付凭证。</w:t>
            </w:r>
          </w:p>
          <w:p>
            <w:pPr>
              <w:pStyle w:val="9"/>
              <w:spacing w:before="83" w:line="328" w:lineRule="auto"/>
              <w:ind w:left="104" w:right="101"/>
              <w:jc w:val="center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  <w:lang w:eastAsia="zh-CN"/>
              </w:rPr>
              <w:t>〔在被征地村公告栏张贴，予以公开，张贴</w:t>
            </w:r>
            <w:r>
              <w:rPr>
                <w:rFonts w:hint="eastAsia" w:ascii="仿宋" w:hAnsi="仿宋" w:eastAsia="仿宋" w:cs="仿宋"/>
                <w:spacing w:val="-7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之日起</w:t>
            </w:r>
            <w:r>
              <w:rPr>
                <w:rFonts w:hint="eastAsia" w:ascii="仿宋" w:hAnsi="仿宋" w:eastAsia="仿宋" w:cs="仿宋"/>
                <w:spacing w:val="-4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spacing w:val="-4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个工作日后可依申请公开〕。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10"/>
              <w:rPr>
                <w:rFonts w:ascii="仿宋" w:hAnsi="仿宋" w:eastAsia="仿宋" w:cs="仿宋"/>
                <w:sz w:val="19"/>
                <w:szCs w:val="19"/>
                <w:lang w:eastAsia="zh-CN"/>
              </w:rPr>
            </w:pPr>
          </w:p>
          <w:p>
            <w:pPr>
              <w:pStyle w:val="9"/>
              <w:numPr>
                <w:ilvl w:val="0"/>
                <w:numId w:val="6"/>
              </w:numPr>
              <w:spacing w:line="326" w:lineRule="auto"/>
              <w:ind w:left="102" w:right="101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18"/>
                <w:szCs w:val="18"/>
                <w:lang w:eastAsia="zh-CN"/>
              </w:rPr>
              <w:t>《中华人民</w:t>
            </w:r>
            <w:r>
              <w:rPr>
                <w:rFonts w:hint="eastAsia" w:ascii="仿宋" w:hAnsi="仿宋" w:eastAsia="仿宋" w:cs="仿宋"/>
                <w:spacing w:val="-8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共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和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国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政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府 信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息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公</w:t>
            </w:r>
            <w:r>
              <w:rPr>
                <w:rFonts w:hint="eastAsia" w:ascii="仿宋" w:hAnsi="仿宋" w:eastAsia="仿宋" w:cs="仿宋"/>
                <w:spacing w:val="-5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开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条 例》 </w:t>
            </w:r>
          </w:p>
          <w:p>
            <w:pPr>
              <w:pStyle w:val="9"/>
              <w:spacing w:line="326" w:lineRule="auto"/>
              <w:ind w:right="101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18"/>
                <w:szCs w:val="18"/>
                <w:lang w:eastAsia="zh-CN"/>
              </w:rPr>
              <w:t xml:space="preserve"> 2.《征收土地</w:t>
            </w:r>
            <w:r>
              <w:rPr>
                <w:rFonts w:hint="eastAsia" w:ascii="仿宋" w:hAnsi="仿宋" w:eastAsia="仿宋" w:cs="仿宋"/>
                <w:spacing w:val="-85"/>
                <w:sz w:val="18"/>
                <w:szCs w:val="18"/>
                <w:lang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公告办法》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136" w:line="326" w:lineRule="auto"/>
              <w:ind w:left="103" w:right="101" w:firstLine="360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获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得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支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付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凭 </w:t>
            </w:r>
            <w:r>
              <w:rPr>
                <w:rFonts w:hint="eastAsia" w:ascii="仿宋" w:hAnsi="仿宋" w:eastAsia="仿宋" w:cs="仿宋"/>
                <w:spacing w:val="8"/>
                <w:sz w:val="18"/>
                <w:szCs w:val="18"/>
                <w:lang w:eastAsia="zh-CN"/>
              </w:rPr>
              <w:t xml:space="preserve">证后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5</w:t>
            </w:r>
            <w:r>
              <w:rPr>
                <w:rFonts w:hint="eastAsia" w:ascii="仿宋" w:hAnsi="仿宋" w:eastAsia="仿宋" w:cs="仿宋"/>
                <w:spacing w:val="-6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1"/>
                <w:sz w:val="18"/>
                <w:szCs w:val="18"/>
                <w:lang w:eastAsia="zh-CN"/>
              </w:rPr>
              <w:t>个工作日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 内予以公开。</w:t>
            </w:r>
          </w:p>
          <w:p>
            <w:pPr>
              <w:pStyle w:val="9"/>
              <w:spacing w:before="21" w:line="326" w:lineRule="auto"/>
              <w:ind w:left="103" w:right="17" w:firstLine="360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公示结束后， 转为依申请公开。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10"/>
              <w:rPr>
                <w:rFonts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pStyle w:val="9"/>
              <w:spacing w:line="326" w:lineRule="auto"/>
              <w:ind w:left="103" w:right="71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县（市、区） 自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然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资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源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主 管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部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门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和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负 责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农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村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集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体 土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地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征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收</w:t>
            </w:r>
            <w:r>
              <w:rPr>
                <w:rFonts w:hint="eastAsia" w:ascii="仿宋" w:hAnsi="仿宋" w:eastAsia="仿宋" w:cs="仿宋"/>
                <w:spacing w:val="-5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的 有关部门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 w:line="316" w:lineRule="auto"/>
              <w:ind w:left="102" w:right="101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9"/>
                <w:sz w:val="18"/>
                <w:szCs w:val="18"/>
                <w:lang w:eastAsia="zh-CN"/>
              </w:rPr>
              <w:t>■社区/企事业单位/村公示</w:t>
            </w:r>
            <w:r>
              <w:rPr>
                <w:rFonts w:hint="eastAsia" w:ascii="仿宋" w:hAnsi="仿宋" w:eastAsia="仿宋" w:cs="仿宋"/>
                <w:spacing w:val="-8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栏（电子屏）</w:t>
            </w:r>
          </w:p>
          <w:p>
            <w:pPr>
              <w:pStyle w:val="9"/>
              <w:tabs>
                <w:tab w:val="left" w:pos="1453"/>
              </w:tabs>
              <w:spacing w:before="19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□政府网站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□政府公报</w:t>
            </w:r>
          </w:p>
          <w:p>
            <w:pPr>
              <w:pStyle w:val="9"/>
              <w:tabs>
                <w:tab w:val="left" w:pos="1453"/>
              </w:tabs>
              <w:spacing w:before="76" w:line="316" w:lineRule="auto"/>
              <w:ind w:left="102" w:right="230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□两微一端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□发布会/ 听证会</w:t>
            </w:r>
          </w:p>
          <w:p>
            <w:pPr>
              <w:pStyle w:val="9"/>
              <w:tabs>
                <w:tab w:val="left" w:pos="1453"/>
              </w:tabs>
              <w:spacing w:before="19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□广播电视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□纸质媒体</w:t>
            </w:r>
          </w:p>
          <w:p>
            <w:pPr>
              <w:pStyle w:val="9"/>
              <w:tabs>
                <w:tab w:val="left" w:pos="1453"/>
              </w:tabs>
              <w:spacing w:before="76" w:line="316" w:lineRule="auto"/>
              <w:ind w:left="102" w:right="140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□公开查阅点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□政务服务 中心</w:t>
            </w:r>
          </w:p>
          <w:p>
            <w:pPr>
              <w:pStyle w:val="9"/>
              <w:spacing w:before="19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□便民服务站 </w:t>
            </w:r>
            <w:r>
              <w:rPr>
                <w:rFonts w:hint="eastAsia" w:ascii="仿宋" w:hAnsi="仿宋" w:eastAsia="仿宋" w:cs="仿宋"/>
                <w:spacing w:val="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□入户/现场</w:t>
            </w:r>
          </w:p>
          <w:p>
            <w:pPr>
              <w:pStyle w:val="9"/>
              <w:spacing w:before="76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□征地信息公开平台</w:t>
            </w:r>
          </w:p>
          <w:p>
            <w:pPr>
              <w:pStyle w:val="9"/>
              <w:tabs>
                <w:tab w:val="left" w:pos="1453"/>
              </w:tabs>
              <w:spacing w:before="76"/>
              <w:ind w:left="102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□精准推送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□其他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9"/>
              <w:spacing w:before="8"/>
              <w:rPr>
                <w:rFonts w:ascii="仿宋" w:hAnsi="仿宋" w:eastAsia="仿宋" w:cs="仿宋"/>
                <w:sz w:val="23"/>
                <w:szCs w:val="23"/>
                <w:lang w:eastAsia="zh-CN"/>
              </w:rPr>
            </w:pPr>
          </w:p>
          <w:p>
            <w:pPr>
              <w:pStyle w:val="9"/>
              <w:spacing w:line="316" w:lineRule="auto"/>
              <w:ind w:left="159" w:right="160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√拟 征收 土地 所在 地的 村集 体成 员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9"/>
              <w:spacing w:before="143"/>
              <w:ind w:left="1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spacing w:before="143"/>
              <w:ind w:left="1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9"/>
              <w:spacing w:before="143"/>
              <w:ind w:left="1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√</w:t>
            </w:r>
          </w:p>
        </w:tc>
      </w:tr>
    </w:tbl>
    <w:p>
      <w:pPr>
        <w:spacing w:before="1"/>
        <w:rPr>
          <w:rFonts w:ascii="仿宋" w:hAnsi="仿宋" w:eastAsia="仿宋" w:cs="仿宋"/>
          <w:sz w:val="10"/>
          <w:szCs w:val="10"/>
        </w:rPr>
      </w:pPr>
    </w:p>
    <w:p>
      <w:pPr>
        <w:pStyle w:val="2"/>
        <w:spacing w:line="355" w:lineRule="exact"/>
        <w:rPr>
          <w:rFonts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注：</w:t>
      </w:r>
      <w:r>
        <w:rPr>
          <w:rFonts w:hint="eastAsia" w:ascii="仿宋" w:hAnsi="仿宋" w:eastAsia="仿宋" w:cs="仿宋"/>
          <w:lang w:eastAsia="zh-CN"/>
        </w:rPr>
        <w:t>1.公开内容中标注为“*”标记的，为可选项，由各地根据实际情况确定。</w:t>
      </w:r>
    </w:p>
    <w:p>
      <w:pPr>
        <w:pStyle w:val="2"/>
        <w:spacing w:before="163"/>
        <w:ind w:left="583"/>
        <w:rPr>
          <w:lang w:eastAsia="zh-CN"/>
        </w:rPr>
      </w:pPr>
      <w:r>
        <w:rPr>
          <w:rFonts w:hint="eastAsia" w:ascii="仿宋" w:hAnsi="仿宋" w:eastAsia="仿宋" w:cs="仿宋"/>
          <w:lang w:eastAsia="zh-CN"/>
        </w:rPr>
        <w:t>2.公开渠道中标注为“■”标记的，为征地实施中的公开渠道；标注为“▲”标记的，为征地批准后的公开渠道；标注为“□”标记的，为可选项，由各地根据实际情况确定。</w:t>
      </w:r>
    </w:p>
    <w:sectPr>
      <w:pgSz w:w="16840" w:h="11910" w:orient="landscape"/>
      <w:pgMar w:top="480" w:right="680" w:bottom="280" w:left="4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A289D6"/>
    <w:multiLevelType w:val="singleLevel"/>
    <w:tmpl w:val="5FA289D6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FA28A2B"/>
    <w:multiLevelType w:val="singleLevel"/>
    <w:tmpl w:val="5FA28A2B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FA28A4E"/>
    <w:multiLevelType w:val="singleLevel"/>
    <w:tmpl w:val="5FA28A4E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FA28A5A"/>
    <w:multiLevelType w:val="singleLevel"/>
    <w:tmpl w:val="5FA28A5A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FA28A6F"/>
    <w:multiLevelType w:val="singleLevel"/>
    <w:tmpl w:val="5FA28A6F"/>
    <w:lvl w:ilvl="0" w:tentative="0">
      <w:start w:val="1"/>
      <w:numFmt w:val="decimal"/>
      <w:suff w:val="nothing"/>
      <w:lvlText w:val="%1."/>
      <w:lvlJc w:val="left"/>
    </w:lvl>
  </w:abstractNum>
  <w:abstractNum w:abstractNumId="5">
    <w:nsid w:val="5FA28C63"/>
    <w:multiLevelType w:val="singleLevel"/>
    <w:tmpl w:val="5FA28C6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A0"/>
    <w:rsid w:val="00104824"/>
    <w:rsid w:val="001268BD"/>
    <w:rsid w:val="001E129C"/>
    <w:rsid w:val="00242331"/>
    <w:rsid w:val="00242972"/>
    <w:rsid w:val="003420D7"/>
    <w:rsid w:val="003800A8"/>
    <w:rsid w:val="006B3BA0"/>
    <w:rsid w:val="007955BC"/>
    <w:rsid w:val="009307A4"/>
    <w:rsid w:val="009F560B"/>
    <w:rsid w:val="00A04163"/>
    <w:rsid w:val="00A45662"/>
    <w:rsid w:val="00BE5EB3"/>
    <w:rsid w:val="00C03A20"/>
    <w:rsid w:val="00C55BF0"/>
    <w:rsid w:val="00D243A0"/>
    <w:rsid w:val="00DB56F9"/>
    <w:rsid w:val="00F33106"/>
    <w:rsid w:val="23FD40A7"/>
    <w:rsid w:val="6E2A3DDA"/>
    <w:rsid w:val="7828683E"/>
    <w:rsid w:val="7C82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3"/>
    </w:pPr>
    <w:rPr>
      <w:rFonts w:ascii="宋体" w:hAnsi="宋体" w:eastAsia="宋体"/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列出段落1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uiPriority w:val="0"/>
    <w:rPr>
      <w:rFonts w:eastAsiaTheme="minorHAnsi"/>
      <w:sz w:val="18"/>
      <w:szCs w:val="18"/>
      <w:lang w:eastAsia="en-US"/>
    </w:rPr>
  </w:style>
  <w:style w:type="character" w:customStyle="1" w:styleId="11">
    <w:name w:val="页脚 Char"/>
    <w:basedOn w:val="6"/>
    <w:link w:val="3"/>
    <w:uiPriority w:val="0"/>
    <w:rPr>
      <w:rFonts w:eastAsiaTheme="minorHAns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B0F1C7-9469-438F-BDA0-BCEBF72EBD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917</Words>
  <Characters>5227</Characters>
  <Lines>43</Lines>
  <Paragraphs>12</Paragraphs>
  <TotalTime>16</TotalTime>
  <ScaleCrop>false</ScaleCrop>
  <LinksUpToDate>false</LinksUpToDate>
  <CharactersWithSpaces>6132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2020-11-04T18:52:00Z</dcterms:created>
  <dc:creator>薛山:函件办理</dc:creator>
  <cp:lastModifiedBy>茹菓1387782589</cp:lastModifiedBy>
  <dcterms:modified xsi:type="dcterms:W3CDTF">2021-12-20T03:15:29Z</dcterms:modified>
  <dc:title>附件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2020-11-04T00:00:00Z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58E01E87F8174B8CB63091CB33E82662</vt:lpwstr>
  </property>
</Properties>
</file>