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辽宁省申报自然资源专业技术资格材料公示表</w:t>
      </w:r>
    </w:p>
    <w:tbl>
      <w:tblPr>
        <w:tblStyle w:val="7"/>
        <w:tblW w:w="16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90"/>
        <w:gridCol w:w="828"/>
        <w:gridCol w:w="720"/>
        <w:gridCol w:w="862"/>
        <w:gridCol w:w="567"/>
        <w:gridCol w:w="567"/>
        <w:gridCol w:w="709"/>
        <w:gridCol w:w="425"/>
        <w:gridCol w:w="1826"/>
        <w:gridCol w:w="720"/>
        <w:gridCol w:w="636"/>
        <w:gridCol w:w="624"/>
        <w:gridCol w:w="540"/>
        <w:gridCol w:w="720"/>
        <w:gridCol w:w="720"/>
        <w:gridCol w:w="720"/>
        <w:gridCol w:w="720"/>
        <w:gridCol w:w="854"/>
        <w:gridCol w:w="850"/>
        <w:gridCol w:w="851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590" w:type="dxa"/>
            <w:vMerge w:val="restart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960" w:type="dxa"/>
            <w:gridSpan w:val="3"/>
            <w:noWrap w:val="0"/>
            <w:vAlign w:val="center"/>
          </w:tcPr>
          <w:p>
            <w:pPr>
              <w:ind w:right="-122" w:rightChars="-5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现从事工作</w:t>
            </w:r>
          </w:p>
        </w:tc>
        <w:tc>
          <w:tcPr>
            <w:tcW w:w="13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现资格及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批准时间</w:t>
            </w:r>
          </w:p>
        </w:tc>
        <w:tc>
          <w:tcPr>
            <w:tcW w:w="11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申报专业及资格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ascii="宋体" w:hAnsi="宋体"/>
                <w:szCs w:val="21"/>
              </w:rPr>
              <w:t>情况</w:t>
            </w:r>
          </w:p>
        </w:tc>
        <w:tc>
          <w:tcPr>
            <w:tcW w:w="32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论文、</w:t>
            </w:r>
            <w:r>
              <w:rPr>
                <w:rFonts w:ascii="宋体" w:hAnsi="宋体"/>
                <w:szCs w:val="21"/>
              </w:rPr>
              <w:t>著作等</w:t>
            </w:r>
          </w:p>
        </w:tc>
        <w:tc>
          <w:tcPr>
            <w:tcW w:w="5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 业 院 校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历学位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年限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完成情况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ascii="宋体" w:hAnsi="宋体"/>
                <w:szCs w:val="21"/>
              </w:rPr>
              <w:t>项目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ascii="宋体" w:hAnsi="宋体"/>
                <w:szCs w:val="21"/>
              </w:rPr>
              <w:t>名称及名次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题目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</w:t>
            </w:r>
            <w:r>
              <w:rPr>
                <w:rFonts w:ascii="宋体" w:hAnsi="宋体"/>
                <w:szCs w:val="21"/>
              </w:rPr>
              <w:t>、出版社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  <w:r>
              <w:rPr>
                <w:rFonts w:ascii="宋体" w:hAnsi="宋体"/>
                <w:szCs w:val="21"/>
              </w:rPr>
              <w:t>、出版时间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完成人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名次</w:t>
            </w:r>
          </w:p>
        </w:tc>
        <w:tc>
          <w:tcPr>
            <w:tcW w:w="50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2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1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填表说明</w:t>
            </w:r>
          </w:p>
        </w:tc>
        <w:tc>
          <w:tcPr>
            <w:tcW w:w="14964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此</w:t>
            </w:r>
            <w:r>
              <w:rPr>
                <w:rFonts w:ascii="宋体" w:hAnsi="宋体"/>
                <w:szCs w:val="21"/>
              </w:rPr>
              <w:t>表由申报人填写，</w:t>
            </w:r>
            <w:r>
              <w:rPr>
                <w:rFonts w:hint="eastAsia" w:ascii="宋体" w:hAnsi="宋体"/>
                <w:szCs w:val="21"/>
              </w:rPr>
              <w:t>每人1份并</w:t>
            </w:r>
            <w:r>
              <w:rPr>
                <w:rFonts w:ascii="宋体" w:hAnsi="宋体"/>
                <w:szCs w:val="21"/>
              </w:rPr>
              <w:t>装入主卷，所填写的内容要与主卷申报材料一致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申报专业应与公布的评审专业名称相一致；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作者</w:t>
            </w:r>
            <w:r>
              <w:rPr>
                <w:rFonts w:ascii="宋体" w:hAnsi="宋体"/>
                <w:szCs w:val="21"/>
              </w:rPr>
              <w:t>完成名次</w:t>
            </w:r>
            <w:r>
              <w:rPr>
                <w:rFonts w:hint="eastAsia" w:ascii="宋体" w:hAnsi="宋体"/>
                <w:szCs w:val="21"/>
              </w:rPr>
              <w:t>填写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独立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第一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第二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.评审类别填写“正常”、“破格”、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转评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转升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hint="eastAsia"/>
                <w:sz w:val="24"/>
              </w:rPr>
              <w:t>“一步到位”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.时间格式填“yyyy.mm”，如2017.08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>
      <w:pPr>
        <w:spacing w:line="580" w:lineRule="exact"/>
        <w:jc w:val="left"/>
        <w:rPr>
          <w:rFonts w:hint="default"/>
        </w:rPr>
      </w:pPr>
      <w:r>
        <w:rPr>
          <w:rFonts w:hint="eastAsia" w:ascii="宋体" w:hAnsi="宋体"/>
          <w:szCs w:val="21"/>
        </w:rPr>
        <w:t>审核</w:t>
      </w:r>
      <w:r>
        <w:rPr>
          <w:rFonts w:ascii="宋体" w:hAnsi="宋体"/>
          <w:szCs w:val="21"/>
        </w:rPr>
        <w:t>人：</w:t>
      </w:r>
      <w:r>
        <w:rPr>
          <w:rFonts w:hint="eastAsia" w:ascii="宋体" w:hAnsi="宋体"/>
          <w:szCs w:val="21"/>
        </w:rPr>
        <w:t xml:space="preserve">              </w:t>
      </w:r>
      <w:r>
        <w:rPr>
          <w:rFonts w:ascii="宋体" w:hAnsi="宋体"/>
          <w:szCs w:val="21"/>
        </w:rPr>
        <w:t xml:space="preserve">                                    </w:t>
      </w:r>
      <w:r>
        <w:rPr>
          <w:rFonts w:hint="eastAsia" w:ascii="宋体" w:hAnsi="宋体"/>
          <w:szCs w:val="21"/>
        </w:rPr>
        <w:t xml:space="preserve">   人事负责人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 xml:space="preserve">                         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 xml:space="preserve">     单位</w:t>
      </w:r>
      <w:r>
        <w:rPr>
          <w:rFonts w:ascii="宋体" w:hAnsi="宋体"/>
          <w:szCs w:val="21"/>
        </w:rPr>
        <w:t>负责人</w:t>
      </w:r>
      <w:r>
        <w:rPr>
          <w:rFonts w:hint="eastAsia" w:ascii="宋体" w:hAnsi="宋体"/>
          <w:szCs w:val="21"/>
        </w:rPr>
        <w:t>：</w:t>
      </w:r>
    </w:p>
    <w:sectPr>
      <w:footerReference r:id="rId3" w:type="default"/>
      <w:pgSz w:w="16838" w:h="11906" w:orient="landscape"/>
      <w:pgMar w:top="1559" w:right="1440" w:bottom="155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DE4MDZlZjZjNzVlZjA0MGNiMDRiNTk0YmJhNTQifQ=="/>
  </w:docVars>
  <w:rsids>
    <w:rsidRoot w:val="001D68F2"/>
    <w:rsid w:val="0003278A"/>
    <w:rsid w:val="000357A4"/>
    <w:rsid w:val="00047B6F"/>
    <w:rsid w:val="000542BB"/>
    <w:rsid w:val="00062B5A"/>
    <w:rsid w:val="00091625"/>
    <w:rsid w:val="00097331"/>
    <w:rsid w:val="000B0B7C"/>
    <w:rsid w:val="001538C4"/>
    <w:rsid w:val="001956F5"/>
    <w:rsid w:val="001A020A"/>
    <w:rsid w:val="001C01FE"/>
    <w:rsid w:val="001C30F3"/>
    <w:rsid w:val="001D2F1E"/>
    <w:rsid w:val="001D32E5"/>
    <w:rsid w:val="001D68F2"/>
    <w:rsid w:val="001F0FDE"/>
    <w:rsid w:val="002112C0"/>
    <w:rsid w:val="00213DEA"/>
    <w:rsid w:val="002166A8"/>
    <w:rsid w:val="00230046"/>
    <w:rsid w:val="002310EB"/>
    <w:rsid w:val="00251FBE"/>
    <w:rsid w:val="00252EB8"/>
    <w:rsid w:val="00260110"/>
    <w:rsid w:val="00265B66"/>
    <w:rsid w:val="002777FE"/>
    <w:rsid w:val="00283BA3"/>
    <w:rsid w:val="002A7102"/>
    <w:rsid w:val="002B069A"/>
    <w:rsid w:val="002D671F"/>
    <w:rsid w:val="002E1434"/>
    <w:rsid w:val="002E2F51"/>
    <w:rsid w:val="002E2F6C"/>
    <w:rsid w:val="002F10AC"/>
    <w:rsid w:val="00301CC8"/>
    <w:rsid w:val="003110CE"/>
    <w:rsid w:val="00355DB8"/>
    <w:rsid w:val="00366423"/>
    <w:rsid w:val="0038272B"/>
    <w:rsid w:val="00385E25"/>
    <w:rsid w:val="003929C1"/>
    <w:rsid w:val="003A5DF9"/>
    <w:rsid w:val="003A7DA4"/>
    <w:rsid w:val="003C6E63"/>
    <w:rsid w:val="003D3C12"/>
    <w:rsid w:val="003F4285"/>
    <w:rsid w:val="003F7502"/>
    <w:rsid w:val="004104C8"/>
    <w:rsid w:val="00414E14"/>
    <w:rsid w:val="00417F4C"/>
    <w:rsid w:val="00424639"/>
    <w:rsid w:val="00436FA1"/>
    <w:rsid w:val="00447707"/>
    <w:rsid w:val="00484004"/>
    <w:rsid w:val="004B15A3"/>
    <w:rsid w:val="004B5B72"/>
    <w:rsid w:val="004B6AAB"/>
    <w:rsid w:val="004B73A2"/>
    <w:rsid w:val="004C3575"/>
    <w:rsid w:val="004C4EA0"/>
    <w:rsid w:val="0050672A"/>
    <w:rsid w:val="00525008"/>
    <w:rsid w:val="0055294B"/>
    <w:rsid w:val="00572D6A"/>
    <w:rsid w:val="0057468E"/>
    <w:rsid w:val="005A1DC7"/>
    <w:rsid w:val="005B5E99"/>
    <w:rsid w:val="005D77D1"/>
    <w:rsid w:val="006326C0"/>
    <w:rsid w:val="00633D73"/>
    <w:rsid w:val="00641926"/>
    <w:rsid w:val="006559D2"/>
    <w:rsid w:val="00656F06"/>
    <w:rsid w:val="00660240"/>
    <w:rsid w:val="00660EBF"/>
    <w:rsid w:val="006B004F"/>
    <w:rsid w:val="006D23E5"/>
    <w:rsid w:val="006D25E1"/>
    <w:rsid w:val="006E3FFF"/>
    <w:rsid w:val="007168CB"/>
    <w:rsid w:val="00737575"/>
    <w:rsid w:val="00742FBA"/>
    <w:rsid w:val="007574AD"/>
    <w:rsid w:val="00775E31"/>
    <w:rsid w:val="0077734D"/>
    <w:rsid w:val="007A415E"/>
    <w:rsid w:val="007C65AD"/>
    <w:rsid w:val="007E578E"/>
    <w:rsid w:val="007E7C1D"/>
    <w:rsid w:val="0080093B"/>
    <w:rsid w:val="0082131A"/>
    <w:rsid w:val="00846A18"/>
    <w:rsid w:val="00847FAD"/>
    <w:rsid w:val="00887359"/>
    <w:rsid w:val="008908EC"/>
    <w:rsid w:val="008952AA"/>
    <w:rsid w:val="008A0D56"/>
    <w:rsid w:val="008C21DE"/>
    <w:rsid w:val="008C6FDA"/>
    <w:rsid w:val="008D7B99"/>
    <w:rsid w:val="00914D03"/>
    <w:rsid w:val="00933C10"/>
    <w:rsid w:val="009454C0"/>
    <w:rsid w:val="00955EF7"/>
    <w:rsid w:val="00981ABE"/>
    <w:rsid w:val="00995B84"/>
    <w:rsid w:val="009A6B78"/>
    <w:rsid w:val="009B0302"/>
    <w:rsid w:val="009E0342"/>
    <w:rsid w:val="009F07B3"/>
    <w:rsid w:val="00A05FD5"/>
    <w:rsid w:val="00A15E4C"/>
    <w:rsid w:val="00A22624"/>
    <w:rsid w:val="00A31585"/>
    <w:rsid w:val="00A57951"/>
    <w:rsid w:val="00A93703"/>
    <w:rsid w:val="00AA1474"/>
    <w:rsid w:val="00AA3941"/>
    <w:rsid w:val="00AA549E"/>
    <w:rsid w:val="00AB222D"/>
    <w:rsid w:val="00AC0A87"/>
    <w:rsid w:val="00AD6BB5"/>
    <w:rsid w:val="00B00D82"/>
    <w:rsid w:val="00B03FC2"/>
    <w:rsid w:val="00B059B9"/>
    <w:rsid w:val="00B067B4"/>
    <w:rsid w:val="00B1251C"/>
    <w:rsid w:val="00B15F30"/>
    <w:rsid w:val="00B54D6A"/>
    <w:rsid w:val="00B60ACF"/>
    <w:rsid w:val="00B717EB"/>
    <w:rsid w:val="00B8369D"/>
    <w:rsid w:val="00B92A22"/>
    <w:rsid w:val="00BB3C57"/>
    <w:rsid w:val="00BB579D"/>
    <w:rsid w:val="00BC5327"/>
    <w:rsid w:val="00BD20C6"/>
    <w:rsid w:val="00BD6C1A"/>
    <w:rsid w:val="00BD737D"/>
    <w:rsid w:val="00BE23F3"/>
    <w:rsid w:val="00BF5204"/>
    <w:rsid w:val="00C12110"/>
    <w:rsid w:val="00C161FF"/>
    <w:rsid w:val="00C25DB5"/>
    <w:rsid w:val="00C431E5"/>
    <w:rsid w:val="00C84630"/>
    <w:rsid w:val="00CD29A3"/>
    <w:rsid w:val="00CD3FC0"/>
    <w:rsid w:val="00D10C6B"/>
    <w:rsid w:val="00D445BC"/>
    <w:rsid w:val="00D81D2E"/>
    <w:rsid w:val="00DA04C6"/>
    <w:rsid w:val="00DA180C"/>
    <w:rsid w:val="00DC55B9"/>
    <w:rsid w:val="00DE137E"/>
    <w:rsid w:val="00DE1E82"/>
    <w:rsid w:val="00DF1906"/>
    <w:rsid w:val="00E17904"/>
    <w:rsid w:val="00E21E4C"/>
    <w:rsid w:val="00E24EC5"/>
    <w:rsid w:val="00E31CD5"/>
    <w:rsid w:val="00E43DDD"/>
    <w:rsid w:val="00E61AA4"/>
    <w:rsid w:val="00E63933"/>
    <w:rsid w:val="00E64A78"/>
    <w:rsid w:val="00E725A7"/>
    <w:rsid w:val="00E84D6A"/>
    <w:rsid w:val="00EA7A17"/>
    <w:rsid w:val="00EB7C72"/>
    <w:rsid w:val="00EF6FC0"/>
    <w:rsid w:val="00F12D31"/>
    <w:rsid w:val="00F22F3A"/>
    <w:rsid w:val="00F23849"/>
    <w:rsid w:val="00F23F63"/>
    <w:rsid w:val="00F53EAA"/>
    <w:rsid w:val="00F56840"/>
    <w:rsid w:val="00F8564B"/>
    <w:rsid w:val="00FA007F"/>
    <w:rsid w:val="00FA42EA"/>
    <w:rsid w:val="00FB156B"/>
    <w:rsid w:val="00FB1FE7"/>
    <w:rsid w:val="00FC2863"/>
    <w:rsid w:val="00FD5907"/>
    <w:rsid w:val="00FE44BE"/>
    <w:rsid w:val="282D4176"/>
    <w:rsid w:val="3D5B7CF6"/>
    <w:rsid w:val="3DFE273A"/>
    <w:rsid w:val="3EC635DC"/>
    <w:rsid w:val="421406BB"/>
    <w:rsid w:val="46CD2EF0"/>
    <w:rsid w:val="4DAB08B7"/>
    <w:rsid w:val="57FDBC05"/>
    <w:rsid w:val="5D804CC8"/>
    <w:rsid w:val="64E92EDD"/>
    <w:rsid w:val="6A264B8F"/>
    <w:rsid w:val="6A8442AB"/>
    <w:rsid w:val="77DF144E"/>
    <w:rsid w:val="7B7FF947"/>
    <w:rsid w:val="7D7EC708"/>
    <w:rsid w:val="7DDD3B8D"/>
    <w:rsid w:val="7FFC1548"/>
    <w:rsid w:val="9F5EEFE9"/>
    <w:rsid w:val="B6FF1E98"/>
    <w:rsid w:val="B76FA9D4"/>
    <w:rsid w:val="BEBB95EF"/>
    <w:rsid w:val="CFD3ADD0"/>
    <w:rsid w:val="DBE127F3"/>
    <w:rsid w:val="DFF1319B"/>
    <w:rsid w:val="E5FF7003"/>
    <w:rsid w:val="EFFB3FCE"/>
    <w:rsid w:val="FB2F732F"/>
    <w:rsid w:val="FBBF5837"/>
    <w:rsid w:val="FBFD7B41"/>
    <w:rsid w:val="FE57F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2">
    <w:name w:val="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3512</Words>
  <Characters>3602</Characters>
  <Lines>25</Lines>
  <Paragraphs>7</Paragraphs>
  <TotalTime>4</TotalTime>
  <ScaleCrop>false</ScaleCrop>
  <LinksUpToDate>false</LinksUpToDate>
  <CharactersWithSpaces>3624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2022-05-31T05:43:00Z</dcterms:created>
  <dc:creator>admin</dc:creator>
  <cp:lastModifiedBy>fushunshi</cp:lastModifiedBy>
  <cp:lastPrinted>2020-05-31T08:09:00Z</cp:lastPrinted>
  <dcterms:modified xsi:type="dcterms:W3CDTF">2024-07-17T13:14:42Z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84C8892B2DAA450CB00914A835E789E9_13</vt:lpwstr>
  </property>
</Properties>
</file>